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4C3B4" w14:textId="48A59DDE" w:rsidR="00B55F89" w:rsidRDefault="002B36A6" w:rsidP="002B36A6">
      <w:pPr>
        <w:pStyle w:val="BodyText2"/>
        <w:spacing w:line="276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bookmarkStart w:id="0" w:name="_Hlk51939606"/>
      <w:bookmarkStart w:id="1" w:name="_Hlk21420256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Charge Around the Globe – </w:t>
      </w:r>
      <w:r w:rsidR="0015296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wielka podróż </w:t>
      </w:r>
      <w:r w:rsidR="001E7DE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Lexie Alford </w:t>
      </w:r>
      <w:r w:rsidR="00152969">
        <w:rPr>
          <w:rFonts w:ascii="Arial" w:hAnsi="Arial" w:cs="Arial"/>
          <w:b/>
          <w:bCs/>
          <w:color w:val="000000" w:themeColor="text1"/>
          <w:sz w:val="32"/>
          <w:szCs w:val="32"/>
        </w:rPr>
        <w:t>przez USA i przedostatni etap wyprawy</w:t>
      </w:r>
    </w:p>
    <w:p w14:paraId="795AC150" w14:textId="77777777" w:rsidR="00B55F89" w:rsidRDefault="00B55F89" w:rsidP="00AC522E">
      <w:pPr>
        <w:pStyle w:val="BodyText2"/>
        <w:spacing w:line="276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726C98A6" w14:textId="41035F4A" w:rsidR="001E7DE5" w:rsidRDefault="00CA17E7" w:rsidP="007E07CC">
      <w:pPr>
        <w:pStyle w:val="BodyText2"/>
        <w:spacing w:line="276" w:lineRule="auto"/>
        <w:rPr>
          <w:rFonts w:ascii="Arial" w:hAnsi="Arial" w:cs="Arial"/>
          <w:sz w:val="22"/>
          <w:szCs w:val="22"/>
        </w:rPr>
      </w:pPr>
      <w:r w:rsidRPr="0096362A">
        <w:rPr>
          <w:rFonts w:ascii="Arial" w:hAnsi="Arial" w:cs="Arial"/>
          <w:b/>
          <w:sz w:val="22"/>
          <w:szCs w:val="22"/>
        </w:rPr>
        <w:t xml:space="preserve">WARSZAWA, </w:t>
      </w:r>
      <w:r w:rsidR="001E7DE5">
        <w:rPr>
          <w:rFonts w:ascii="Arial" w:hAnsi="Arial" w:cs="Arial"/>
          <w:b/>
          <w:sz w:val="22"/>
          <w:szCs w:val="22"/>
        </w:rPr>
        <w:t>22</w:t>
      </w:r>
      <w:r w:rsidR="008B75B3" w:rsidRPr="0096362A">
        <w:rPr>
          <w:rFonts w:ascii="Arial" w:hAnsi="Arial" w:cs="Arial"/>
          <w:b/>
          <w:sz w:val="22"/>
          <w:szCs w:val="22"/>
        </w:rPr>
        <w:t xml:space="preserve"> </w:t>
      </w:r>
      <w:r w:rsidR="001E7DE5">
        <w:rPr>
          <w:rFonts w:ascii="Arial" w:hAnsi="Arial" w:cs="Arial"/>
          <w:b/>
          <w:sz w:val="22"/>
          <w:szCs w:val="22"/>
        </w:rPr>
        <w:t>marca</w:t>
      </w:r>
      <w:r w:rsidR="008B75B3" w:rsidRPr="0096362A">
        <w:rPr>
          <w:rFonts w:ascii="Arial" w:hAnsi="Arial" w:cs="Arial"/>
          <w:b/>
          <w:sz w:val="22"/>
          <w:szCs w:val="22"/>
        </w:rPr>
        <w:t xml:space="preserve"> </w:t>
      </w:r>
      <w:r w:rsidRPr="0096362A">
        <w:rPr>
          <w:rFonts w:ascii="Arial" w:hAnsi="Arial" w:cs="Arial"/>
          <w:b/>
          <w:sz w:val="22"/>
          <w:szCs w:val="22"/>
        </w:rPr>
        <w:t>202</w:t>
      </w:r>
      <w:r w:rsidR="00B55F89" w:rsidRPr="0096362A">
        <w:rPr>
          <w:rFonts w:ascii="Arial" w:hAnsi="Arial" w:cs="Arial"/>
          <w:b/>
          <w:sz w:val="22"/>
          <w:szCs w:val="22"/>
        </w:rPr>
        <w:t>4</w:t>
      </w:r>
      <w:r w:rsidRPr="0096362A">
        <w:rPr>
          <w:rFonts w:ascii="Arial" w:hAnsi="Arial" w:cs="Arial"/>
          <w:b/>
          <w:sz w:val="22"/>
          <w:szCs w:val="22"/>
        </w:rPr>
        <w:t xml:space="preserve"> roku </w:t>
      </w:r>
      <w:r w:rsidRPr="0096362A">
        <w:rPr>
          <w:rFonts w:ascii="Arial" w:hAnsi="Arial" w:cs="Arial"/>
          <w:sz w:val="22"/>
          <w:szCs w:val="22"/>
        </w:rPr>
        <w:t>–</w:t>
      </w:r>
      <w:r w:rsidR="007F4544">
        <w:rPr>
          <w:rFonts w:ascii="Arial" w:hAnsi="Arial" w:cs="Arial"/>
          <w:sz w:val="22"/>
          <w:szCs w:val="22"/>
        </w:rPr>
        <w:t xml:space="preserve"> </w:t>
      </w:r>
      <w:r w:rsidR="001E7DE5">
        <w:rPr>
          <w:rFonts w:ascii="Arial" w:hAnsi="Arial" w:cs="Arial"/>
          <w:sz w:val="22"/>
          <w:szCs w:val="22"/>
        </w:rPr>
        <w:t xml:space="preserve">Wyprawa dookoła świata elektrycznym Fordem Explorerem powoli zbliża się do finału. Po Europie, Afryce, Australii, Azji i Ameryce Południowej przyszedł czas na </w:t>
      </w:r>
      <w:r w:rsidR="002F49A0">
        <w:rPr>
          <w:rFonts w:ascii="Arial" w:hAnsi="Arial" w:cs="Arial"/>
          <w:sz w:val="22"/>
          <w:szCs w:val="22"/>
        </w:rPr>
        <w:t>podróż po</w:t>
      </w:r>
      <w:r w:rsidR="001E7DE5">
        <w:rPr>
          <w:rFonts w:ascii="Arial" w:hAnsi="Arial" w:cs="Arial"/>
          <w:sz w:val="22"/>
          <w:szCs w:val="22"/>
        </w:rPr>
        <w:t xml:space="preserve"> USA </w:t>
      </w:r>
      <w:r w:rsidR="00790595">
        <w:rPr>
          <w:rFonts w:ascii="Arial" w:hAnsi="Arial" w:cs="Arial"/>
          <w:sz w:val="22"/>
          <w:szCs w:val="22"/>
        </w:rPr>
        <w:t>–</w:t>
      </w:r>
      <w:r w:rsidR="001E7DE5">
        <w:rPr>
          <w:rFonts w:ascii="Arial" w:hAnsi="Arial" w:cs="Arial"/>
          <w:sz w:val="22"/>
          <w:szCs w:val="22"/>
        </w:rPr>
        <w:t xml:space="preserve"> ojczystej</w:t>
      </w:r>
      <w:r w:rsidR="00790595">
        <w:rPr>
          <w:rFonts w:ascii="Arial" w:hAnsi="Arial" w:cs="Arial"/>
          <w:sz w:val="22"/>
          <w:szCs w:val="22"/>
        </w:rPr>
        <w:t xml:space="preserve"> </w:t>
      </w:r>
      <w:r w:rsidR="001E7DE5">
        <w:rPr>
          <w:rFonts w:ascii="Arial" w:hAnsi="Arial" w:cs="Arial"/>
          <w:sz w:val="22"/>
          <w:szCs w:val="22"/>
        </w:rPr>
        <w:t xml:space="preserve">ziemi Lexie Alford. </w:t>
      </w:r>
    </w:p>
    <w:p w14:paraId="00ACBB47" w14:textId="77777777" w:rsidR="001E7DE5" w:rsidRDefault="001E7DE5" w:rsidP="007E07CC">
      <w:pPr>
        <w:pStyle w:val="BodyText2"/>
        <w:spacing w:line="276" w:lineRule="auto"/>
        <w:rPr>
          <w:rFonts w:ascii="Arial" w:hAnsi="Arial" w:cs="Arial"/>
          <w:sz w:val="22"/>
          <w:szCs w:val="22"/>
        </w:rPr>
      </w:pPr>
    </w:p>
    <w:p w14:paraId="07EF2C54" w14:textId="22129D77" w:rsidR="001E7DE5" w:rsidRDefault="001E7DE5" w:rsidP="001E7DE5">
      <w:pPr>
        <w:pStyle w:val="BodyText2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7E07C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Podróż Lexie rozpoczęła się w Nicei we Francji. Plan obejmuje odwiedzenie sześciu kontynentów i ponad 30 krajów. Wyprawa ma na celu udowodnienie do czego zdolny jest elektryczny samochód. Równocześnie Lexie Alford zostanie pierwszą osobą, która okrąży kulę ziemską pojazdem elektrycznym.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453A09C" w14:textId="77777777" w:rsidR="001E7DE5" w:rsidRDefault="001E7DE5" w:rsidP="001E7DE5">
      <w:pPr>
        <w:pStyle w:val="BodyText2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E76A7C0" w14:textId="08A6F8CC" w:rsidR="001E7DE5" w:rsidRDefault="001E7DE5" w:rsidP="001E7DE5">
      <w:pPr>
        <w:pStyle w:val="BodyText2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Amerykański odcinek podróży dookoła świata rozpoczyna się w Los Angeles. Lexie bardzo dobrze zna ulice tego miasta </w:t>
      </w:r>
      <w:r w:rsidR="00790595">
        <w:rPr>
          <w:rFonts w:ascii="Arial" w:hAnsi="Arial" w:cs="Arial"/>
          <w:color w:val="000000" w:themeColor="text1"/>
          <w:sz w:val="22"/>
          <w:szCs w:val="22"/>
        </w:rPr>
        <w:t>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kiedyś</w:t>
      </w:r>
      <w:r w:rsidR="007905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pracowała tutaj jako szofer. Podróżniczka rusza krajową </w:t>
      </w:r>
      <w:r w:rsidR="00790595">
        <w:rPr>
          <w:rFonts w:ascii="Arial" w:hAnsi="Arial" w:cs="Arial"/>
          <w:color w:val="000000" w:themeColor="text1"/>
          <w:sz w:val="22"/>
          <w:szCs w:val="22"/>
        </w:rPr>
        <w:t>„</w:t>
      </w:r>
      <w:r>
        <w:rPr>
          <w:rFonts w:ascii="Arial" w:hAnsi="Arial" w:cs="Arial"/>
          <w:color w:val="000000" w:themeColor="text1"/>
          <w:sz w:val="22"/>
          <w:szCs w:val="22"/>
        </w:rPr>
        <w:t>piętnastką” w kierunku blichtru Las Vegas mijając po drodze pustynne krajobrazy.</w:t>
      </w:r>
    </w:p>
    <w:p w14:paraId="0E956655" w14:textId="77777777" w:rsidR="001E7DE5" w:rsidRDefault="001E7DE5" w:rsidP="001E7DE5">
      <w:pPr>
        <w:pStyle w:val="BodyText2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5A9E2AE" w14:textId="6EF1D288" w:rsidR="001E7DE5" w:rsidRDefault="001E7DE5" w:rsidP="001E7DE5">
      <w:pPr>
        <w:pStyle w:val="BodyText2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Na trasie do Gór Skalistych, wzdłuż rzeki Kolorado wyzwaniem staje się oblodzona droga i niskie temperatury. Na szczęście nie wpływa to na zasięg Explorera.</w:t>
      </w:r>
    </w:p>
    <w:p w14:paraId="5DDABDC6" w14:textId="77777777" w:rsidR="001E7DE5" w:rsidRDefault="001E7DE5" w:rsidP="001E7DE5">
      <w:pPr>
        <w:pStyle w:val="BodyText2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CDB33A1" w14:textId="0A1BE6D6" w:rsidR="001E7DE5" w:rsidRDefault="001E7DE5" w:rsidP="001E7DE5">
      <w:pPr>
        <w:pStyle w:val="BodyText2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 Colorado Springs trasa wiedzie na północny-wschód, w kierunku Ogallala </w:t>
      </w:r>
      <w:r w:rsidR="00790595">
        <w:rPr>
          <w:rFonts w:ascii="Arial" w:hAnsi="Arial" w:cs="Arial"/>
          <w:color w:val="000000" w:themeColor="text1"/>
          <w:sz w:val="22"/>
          <w:szCs w:val="22"/>
        </w:rPr>
        <w:t>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niewielkiego</w:t>
      </w:r>
      <w:r w:rsidR="007905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miasteczka w stanie Nebraska. Tutaj Lexie ma okazję spotkać się z siostrami Roberts, gwiazdami rodeo. Podróżniczka z chęcią zamienia samochodowy fotel na siodło i wchodzi w świat niesamowitej wspólnoty jeźdźców, poznając miłość sióstr do tego sportu. </w:t>
      </w:r>
    </w:p>
    <w:p w14:paraId="1C02B135" w14:textId="77777777" w:rsidR="001E7DE5" w:rsidRDefault="001E7DE5" w:rsidP="001E7DE5">
      <w:pPr>
        <w:pStyle w:val="BodyText2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BB7B1F0" w14:textId="4DB77652" w:rsidR="001E7DE5" w:rsidRDefault="001E7DE5" w:rsidP="001E7DE5">
      <w:pPr>
        <w:pStyle w:val="BodyText2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 kolejnych etapach podróż nabiera większego tempa. Lexie pokonuje kolejne granice stanów, mija niezliczone famy i dociera do Iowa City, które daje jej przedsmak miejskiego życia w Chicago. Lexie odwiedzi</w:t>
      </w:r>
      <w:r w:rsidR="00790595">
        <w:rPr>
          <w:rFonts w:ascii="Arial" w:hAnsi="Arial" w:cs="Arial"/>
          <w:color w:val="000000" w:themeColor="text1"/>
          <w:sz w:val="22"/>
          <w:szCs w:val="22"/>
        </w:rPr>
        <w:t>ła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to miasto po raz pierwszy w życiu </w:t>
      </w:r>
      <w:r w:rsidR="00790595">
        <w:rPr>
          <w:rFonts w:ascii="Arial" w:hAnsi="Arial" w:cs="Arial"/>
          <w:color w:val="000000" w:themeColor="text1"/>
          <w:sz w:val="22"/>
          <w:szCs w:val="22"/>
        </w:rPr>
        <w:t>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podróżniczka</w:t>
      </w:r>
      <w:r w:rsidR="007905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z jednej strony cieszy</w:t>
      </w:r>
      <w:r w:rsidR="00790595">
        <w:rPr>
          <w:rFonts w:ascii="Arial" w:hAnsi="Arial" w:cs="Arial"/>
          <w:color w:val="000000" w:themeColor="text1"/>
          <w:sz w:val="22"/>
          <w:szCs w:val="22"/>
        </w:rPr>
        <w:t>łą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się tą wizytą, z drugiej m</w:t>
      </w:r>
      <w:r w:rsidR="00790595">
        <w:rPr>
          <w:rFonts w:ascii="Arial" w:hAnsi="Arial" w:cs="Arial"/>
          <w:color w:val="000000" w:themeColor="text1"/>
          <w:sz w:val="22"/>
          <w:szCs w:val="22"/>
        </w:rPr>
        <w:t>iała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świadomość, że podróż po USA powoli dobiega końca i wkrótce wróci do Europy na ostatni odcinek swojej podróży dookoła świata.</w:t>
      </w:r>
    </w:p>
    <w:p w14:paraId="1A415778" w14:textId="77777777" w:rsidR="001E7DE5" w:rsidRDefault="001E7DE5" w:rsidP="001E7DE5">
      <w:pPr>
        <w:pStyle w:val="BodyText2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AB0F86E" w14:textId="238C2006" w:rsidR="001E7DE5" w:rsidRPr="001E7DE5" w:rsidRDefault="001E7DE5" w:rsidP="001E7DE5">
      <w:pPr>
        <w:pStyle w:val="BodyText2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E7DE5">
        <w:rPr>
          <w:rFonts w:ascii="Arial" w:hAnsi="Arial" w:cs="Arial"/>
          <w:b/>
          <w:bCs/>
          <w:color w:val="000000" w:themeColor="text1"/>
          <w:sz w:val="22"/>
          <w:szCs w:val="22"/>
        </w:rPr>
        <w:t>Przedostatni etap podróży dookoła świata, czyli smaki Chicago</w:t>
      </w:r>
    </w:p>
    <w:p w14:paraId="5AD1D140" w14:textId="578A14EF" w:rsidR="001E7DE5" w:rsidRDefault="001E7DE5" w:rsidP="001E7DE5">
      <w:p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000000"/>
          <w:sz w:val="22"/>
          <w:szCs w:val="22"/>
        </w:rPr>
      </w:pPr>
      <w:r w:rsidRPr="001E7DE5">
        <w:rPr>
          <w:rFonts w:ascii="Arial" w:hAnsi="Arial" w:cs="Arial"/>
          <w:color w:val="000000"/>
          <w:sz w:val="22"/>
          <w:szCs w:val="22"/>
        </w:rPr>
        <w:t xml:space="preserve">Jedną z najwspanialszych rzeczy w podróżowaniu po świecie jest próbowanie wielu różnych potraw. Chicago słynie z pizzy pieczonej w głębokim naczyniu. Lexie nie zamierzała tracić ani chwili. Czy chicagowska pizza jest lepsza od neapolitańskiej, którą jadła na początku swojej podróży? </w:t>
      </w:r>
      <w:r w:rsidR="00790595">
        <w:rPr>
          <w:rFonts w:ascii="Arial" w:hAnsi="Arial" w:cs="Arial"/>
          <w:color w:val="000000"/>
          <w:sz w:val="22"/>
          <w:szCs w:val="22"/>
        </w:rPr>
        <w:t>„</w:t>
      </w:r>
      <w:r w:rsidRPr="001E7DE5">
        <w:rPr>
          <w:rFonts w:ascii="Arial" w:hAnsi="Arial" w:cs="Arial"/>
          <w:color w:val="000000"/>
          <w:sz w:val="22"/>
          <w:szCs w:val="22"/>
        </w:rPr>
        <w:t>Z pewnością jest lepsza niż tarantula, którą zjadła</w:t>
      </w:r>
      <w:r w:rsidR="00790595">
        <w:rPr>
          <w:rFonts w:ascii="Arial" w:hAnsi="Arial" w:cs="Arial"/>
          <w:color w:val="000000"/>
          <w:sz w:val="22"/>
          <w:szCs w:val="22"/>
        </w:rPr>
        <w:t>m</w:t>
      </w:r>
      <w:r w:rsidRPr="001E7DE5">
        <w:rPr>
          <w:rFonts w:ascii="Arial" w:hAnsi="Arial" w:cs="Arial"/>
          <w:color w:val="000000"/>
          <w:sz w:val="22"/>
          <w:szCs w:val="22"/>
        </w:rPr>
        <w:t xml:space="preserve"> w Kambodży</w:t>
      </w:r>
      <w:r w:rsidR="00790595">
        <w:rPr>
          <w:rFonts w:ascii="Arial" w:hAnsi="Arial" w:cs="Arial"/>
          <w:color w:val="000000"/>
          <w:sz w:val="22"/>
          <w:szCs w:val="22"/>
        </w:rPr>
        <w:t>”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90595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żartuje</w:t>
      </w:r>
      <w:r w:rsidR="0079059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podróżniczka.</w:t>
      </w:r>
    </w:p>
    <w:p w14:paraId="22BFDE63" w14:textId="32ED775B" w:rsidR="001E7DE5" w:rsidRDefault="001E7DE5" w:rsidP="001E7DE5">
      <w:p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Pizza i Chicago znikają tak szybko jak się pojawiły, ale Lexie obiecuje, że jeszcze wróci do Wietrznego Miasta. Na razie czeka </w:t>
      </w:r>
      <w:r w:rsidR="002F49A0">
        <w:rPr>
          <w:rFonts w:ascii="Arial" w:hAnsi="Arial" w:cs="Arial"/>
          <w:color w:val="000000"/>
          <w:sz w:val="22"/>
          <w:szCs w:val="22"/>
        </w:rPr>
        <w:t xml:space="preserve">ją </w:t>
      </w:r>
      <w:r>
        <w:rPr>
          <w:rFonts w:ascii="Arial" w:hAnsi="Arial" w:cs="Arial"/>
          <w:color w:val="000000"/>
          <w:sz w:val="22"/>
          <w:szCs w:val="22"/>
        </w:rPr>
        <w:t xml:space="preserve">480-kilometrowa podróż, która prowadzi na wschód </w:t>
      </w:r>
      <w:r w:rsidR="00790595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do</w:t>
      </w:r>
      <w:r w:rsidR="0079059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Detroit, rodzinnego miasta Forda. </w:t>
      </w:r>
    </w:p>
    <w:p w14:paraId="4F328E85" w14:textId="620AA3FD" w:rsidR="001E7DE5" w:rsidRDefault="001E7DE5" w:rsidP="001E7DE5">
      <w:p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Detroit słynie z bogatej motoryzacyjnej historii </w:t>
      </w:r>
      <w:r w:rsidR="00790595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stąd</w:t>
      </w:r>
      <w:r w:rsidR="0079059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przydomek</w:t>
      </w:r>
      <w:r w:rsidR="0079059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Motor City. Ale uwagę Lexie przykuwa zupełnie inny rodzaj gara</w:t>
      </w:r>
      <w:r w:rsidR="00790595">
        <w:rPr>
          <w:rFonts w:ascii="Arial" w:hAnsi="Arial" w:cs="Arial"/>
          <w:color w:val="000000"/>
          <w:sz w:val="22"/>
          <w:szCs w:val="22"/>
        </w:rPr>
        <w:t>żi –</w:t>
      </w:r>
      <w:r>
        <w:rPr>
          <w:rFonts w:ascii="Arial" w:hAnsi="Arial" w:cs="Arial"/>
          <w:color w:val="000000"/>
          <w:sz w:val="22"/>
          <w:szCs w:val="22"/>
        </w:rPr>
        <w:t xml:space="preserve"> Detroit</w:t>
      </w:r>
      <w:r w:rsidR="0079059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Body Garage. To siłownia, która powstała </w:t>
      </w:r>
      <w:r w:rsidR="00790595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miejscu salonu samochodowego. Jej założycielką jest Terra </w:t>
      </w:r>
      <w:r w:rsidR="00790595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E7DE5">
        <w:rPr>
          <w:rFonts w:ascii="Arial" w:hAnsi="Arial" w:cs="Arial"/>
          <w:color w:val="000000"/>
          <w:sz w:val="22"/>
          <w:szCs w:val="22"/>
        </w:rPr>
        <w:t>była</w:t>
      </w:r>
      <w:r w:rsidR="00790595">
        <w:rPr>
          <w:rFonts w:ascii="Arial" w:hAnsi="Arial" w:cs="Arial"/>
          <w:color w:val="000000"/>
          <w:sz w:val="22"/>
          <w:szCs w:val="22"/>
        </w:rPr>
        <w:t xml:space="preserve"> </w:t>
      </w:r>
      <w:r w:rsidRPr="001E7DE5">
        <w:rPr>
          <w:rFonts w:ascii="Arial" w:hAnsi="Arial" w:cs="Arial"/>
          <w:color w:val="000000"/>
          <w:sz w:val="22"/>
          <w:szCs w:val="22"/>
        </w:rPr>
        <w:t>triathlonist</w:t>
      </w:r>
      <w:r>
        <w:rPr>
          <w:rFonts w:ascii="Arial" w:hAnsi="Arial" w:cs="Arial"/>
          <w:color w:val="000000"/>
          <w:sz w:val="22"/>
          <w:szCs w:val="22"/>
        </w:rPr>
        <w:t>k</w:t>
      </w:r>
      <w:r w:rsidRPr="001E7DE5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>. Swój biznes założyła w wieku 40 lat.</w:t>
      </w:r>
    </w:p>
    <w:p w14:paraId="526A20A6" w14:textId="622E06EA" w:rsidR="00BE4FDD" w:rsidRPr="001E7DE5" w:rsidRDefault="001E7DE5" w:rsidP="001E7DE5">
      <w:p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Trasa z </w:t>
      </w:r>
      <w:r w:rsidR="002F49A0">
        <w:rPr>
          <w:rFonts w:ascii="Arial" w:hAnsi="Arial" w:cs="Arial"/>
          <w:color w:val="000000"/>
          <w:sz w:val="22"/>
          <w:szCs w:val="22"/>
        </w:rPr>
        <w:t>Detroit</w:t>
      </w:r>
      <w:r>
        <w:rPr>
          <w:rFonts w:ascii="Arial" w:hAnsi="Arial" w:cs="Arial"/>
          <w:color w:val="000000"/>
          <w:sz w:val="22"/>
          <w:szCs w:val="22"/>
        </w:rPr>
        <w:t xml:space="preserve"> wiedzie przez </w:t>
      </w:r>
      <w:r w:rsidRPr="001E7DE5">
        <w:rPr>
          <w:rFonts w:ascii="Arial" w:hAnsi="Arial" w:cs="Arial"/>
          <w:color w:val="000000"/>
          <w:sz w:val="22"/>
          <w:szCs w:val="22"/>
        </w:rPr>
        <w:t xml:space="preserve">Pittsburgh i dalej do Nowego Jorku. </w:t>
      </w:r>
      <w:r>
        <w:rPr>
          <w:rFonts w:ascii="Arial" w:hAnsi="Arial" w:cs="Arial"/>
          <w:color w:val="000000"/>
          <w:sz w:val="22"/>
          <w:szCs w:val="22"/>
        </w:rPr>
        <w:t xml:space="preserve">Lexie w końcu dociera do </w:t>
      </w:r>
      <w:r w:rsidRPr="001E7DE5">
        <w:rPr>
          <w:rFonts w:ascii="Arial" w:hAnsi="Arial" w:cs="Arial"/>
          <w:color w:val="000000"/>
          <w:sz w:val="22"/>
          <w:szCs w:val="22"/>
        </w:rPr>
        <w:t>Liberty State Park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90595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nabrzeża</w:t>
      </w:r>
      <w:r w:rsidR="0079059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widokiem na Manhattan i Statuę Wolności. Panorama Nowego Jorku symbolizuje koniec podróży po Stanach Zjednoczonych. Prze</w:t>
      </w:r>
      <w:r w:rsidR="002F49A0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 xml:space="preserve"> Lexie ostatni etap podróży i wyzwania z metą w Nicei. </w:t>
      </w:r>
    </w:p>
    <w:p w14:paraId="69854308" w14:textId="540156C2" w:rsidR="002B36A6" w:rsidRPr="00DC15F8" w:rsidRDefault="002B36A6" w:rsidP="002B36A6">
      <w:pPr>
        <w:pStyle w:val="BodyText2"/>
        <w:spacing w:line="276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1D282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Postępy </w:t>
      </w:r>
      <w:r w:rsidR="00AC52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wyprawy</w:t>
      </w:r>
      <w:r w:rsidRPr="001D282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można śledzić za pośrednictwem </w:t>
      </w:r>
      <w:hyperlink r:id="rId7" w:history="1">
        <w:r w:rsidRPr="001D282D">
          <w:rPr>
            <w:rStyle w:val="Hyperlink"/>
            <w:rFonts w:ascii="Arial" w:hAnsi="Arial" w:cs="Arial"/>
            <w:color w:val="000000" w:themeColor="text1"/>
            <w:sz w:val="22"/>
            <w:szCs w:val="22"/>
            <w:shd w:val="clear" w:color="auto" w:fill="FFFFFF"/>
          </w:rPr>
          <w:t>Instagrama</w:t>
        </w:r>
      </w:hyperlink>
      <w:r w:rsidRPr="001D282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 </w:t>
      </w:r>
      <w:hyperlink r:id="rId8" w:history="1">
        <w:r w:rsidRPr="001D282D">
          <w:rPr>
            <w:rStyle w:val="Hyperlink"/>
            <w:rFonts w:ascii="Arial" w:hAnsi="Arial" w:cs="Arial"/>
            <w:color w:val="000000" w:themeColor="text1"/>
            <w:sz w:val="22"/>
            <w:szCs w:val="22"/>
            <w:shd w:val="clear" w:color="auto" w:fill="FFFFFF"/>
          </w:rPr>
          <w:t>TikToka</w:t>
        </w:r>
      </w:hyperlink>
      <w:r w:rsidRPr="001D282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 </w:t>
      </w:r>
      <w:hyperlink r:id="rId9" w:history="1">
        <w:r w:rsidRPr="001D282D">
          <w:rPr>
            <w:rStyle w:val="Hyperlink"/>
            <w:rFonts w:ascii="Arial" w:hAnsi="Arial" w:cs="Arial"/>
            <w:color w:val="000000" w:themeColor="text1"/>
            <w:sz w:val="22"/>
            <w:szCs w:val="22"/>
            <w:shd w:val="clear" w:color="auto" w:fill="FFFFFF"/>
          </w:rPr>
          <w:t>X</w:t>
        </w:r>
      </w:hyperlink>
      <w:r w:rsidRPr="001D282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i </w:t>
      </w:r>
      <w:hyperlink r:id="rId10" w:history="1">
        <w:r w:rsidRPr="001D282D">
          <w:rPr>
            <w:rStyle w:val="Hyperlink"/>
            <w:rFonts w:ascii="Arial" w:hAnsi="Arial" w:cs="Arial"/>
            <w:color w:val="000000" w:themeColor="text1"/>
            <w:sz w:val="22"/>
            <w:szCs w:val="22"/>
            <w:shd w:val="clear" w:color="auto" w:fill="FFFFFF"/>
          </w:rPr>
          <w:t>YouTube</w:t>
        </w:r>
      </w:hyperlink>
      <w:r w:rsidRPr="001D282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a także na kontach Lexie na </w:t>
      </w:r>
      <w:hyperlink r:id="rId11" w:history="1">
        <w:r w:rsidRPr="001D282D">
          <w:rPr>
            <w:rStyle w:val="Hyperlink"/>
            <w:rFonts w:ascii="Arial" w:hAnsi="Arial" w:cs="Arial"/>
            <w:color w:val="000000" w:themeColor="text1"/>
            <w:sz w:val="22"/>
            <w:szCs w:val="22"/>
            <w:shd w:val="clear" w:color="auto" w:fill="FFFFFF"/>
          </w:rPr>
          <w:t>Instagramie</w:t>
        </w:r>
      </w:hyperlink>
      <w:r w:rsidRPr="001D282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i </w:t>
      </w:r>
      <w:hyperlink r:id="rId12" w:history="1">
        <w:r w:rsidRPr="001D282D">
          <w:rPr>
            <w:rStyle w:val="Hyperlink"/>
            <w:rFonts w:ascii="Arial" w:hAnsi="Arial" w:cs="Arial"/>
            <w:color w:val="000000" w:themeColor="text1"/>
            <w:sz w:val="22"/>
            <w:szCs w:val="22"/>
            <w:shd w:val="clear" w:color="auto" w:fill="FFFFFF"/>
          </w:rPr>
          <w:t>YouTube</w:t>
        </w:r>
      </w:hyperlink>
      <w:r w:rsidRPr="001D282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 Wystarczy też wyszukać w Internecie hashtag #ChargeAroundTheGlobe.</w:t>
      </w:r>
    </w:p>
    <w:p w14:paraId="459023F6" w14:textId="77777777" w:rsidR="00F02C58" w:rsidRDefault="00F02C58" w:rsidP="00F02C58">
      <w:pPr>
        <w:pStyle w:val="BodyText2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CF918FA" w14:textId="00FAE43C" w:rsidR="00CA17E7" w:rsidRDefault="00CA17E7" w:rsidP="00F02C58">
      <w:pPr>
        <w:pStyle w:val="BodyText2"/>
        <w:spacing w:line="276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# # #</w:t>
      </w:r>
    </w:p>
    <w:p w14:paraId="27CFF5BB" w14:textId="77777777" w:rsidR="00790595" w:rsidRPr="005D20DB" w:rsidRDefault="00790595" w:rsidP="00F02C58">
      <w:pPr>
        <w:pStyle w:val="BodyText2"/>
        <w:spacing w:line="276" w:lineRule="auto"/>
        <w:jc w:val="center"/>
        <w:rPr>
          <w:rFonts w:ascii="Arial" w:hAnsi="Arial" w:cs="Arial"/>
          <w:color w:val="000000" w:themeColor="text1"/>
        </w:rPr>
      </w:pPr>
    </w:p>
    <w:p w14:paraId="5B40055C" w14:textId="77777777" w:rsidR="00CA17E7" w:rsidRDefault="00CA17E7" w:rsidP="00CA17E7">
      <w:pPr>
        <w:spacing w:line="276" w:lineRule="auto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B3787F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>Ford</w:t>
      </w:r>
      <w:r w:rsidRPr="00B3787F">
        <w:rPr>
          <w:rFonts w:ascii="Arial" w:hAnsi="Arial" w:cs="Arial"/>
          <w:i/>
          <w:iCs/>
          <w:color w:val="000000" w:themeColor="text1"/>
          <w:sz w:val="18"/>
          <w:szCs w:val="18"/>
        </w:rPr>
        <w:t>, globalna amerykańska marka, od ponad 100 lat wplatająca się w europejskie struktury, stawia na swobodę przemieszczania się, łącząc to z troską o planetę i każdego z nas. Realizowany przez firmę plan Ford+, uwzględniający sektory działalności Model e, Ford Pro i Ford Blue, wpływa na przyspieszenie europejskiej transformacji w kierunku pełnej elektryfikacji napędów i neutralności węglowej do roku 2035. Firma podąża z postępem, wprowadzając nowatorskie pojazdy elektryczne, z których każdy został zaprojektowany z myślą o europejskich kierowcach, a także oferując innowacyjne usługi, ułatwiające komunikację międzyludzką, rozwój społeczności i przedsiębiorstw. Ford w Europie sprzedaje i serwisuje pojazdy marki Ford na 50 indywidualnych rynkach, a działania obejmują również Ford Motor Credit Company, Ford Customer Service Division oraz 14 oddziałów produkcyjnych (8 spółek całkowicie zależnych oraz 6 nieskonsolidowane typu joint venture) z czterema centrami zlokalizowanymi w Kolonii, w Niemczech; w Walencji, w Hiszpanii oraz z siedzibami spółki joint venture w Krajowie w Rumunii i Kocaeli w Turcji. Ford zatrudnia w Europie około 34 tys. pracowników we własnych oddziałach oraz spółkach typu joint venture, łącznie około 5</w:t>
      </w:r>
      <w:r>
        <w:rPr>
          <w:rFonts w:ascii="Arial" w:hAnsi="Arial" w:cs="Arial"/>
          <w:i/>
          <w:iCs/>
          <w:color w:val="000000" w:themeColor="text1"/>
          <w:sz w:val="18"/>
          <w:szCs w:val="18"/>
        </w:rPr>
        <w:t>6</w:t>
      </w:r>
      <w:r w:rsidRPr="00B3787F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tys. osób, po uwzględnieniu działalności nieskonsolidowanej. Więcej informacji na temat Forda, produktów firmy oraz oddziału Ford Credit na stronie corporate.ford.com.</w:t>
      </w:r>
    </w:p>
    <w:p w14:paraId="421A92C2" w14:textId="77777777" w:rsidR="00CA17E7" w:rsidRPr="00B3787F" w:rsidRDefault="00CA17E7" w:rsidP="00CA17E7">
      <w:pPr>
        <w:spacing w:line="276" w:lineRule="auto"/>
        <w:rPr>
          <w:rFonts w:ascii="Arial" w:hAnsi="Arial" w:cs="Arial"/>
          <w:i/>
          <w:iCs/>
          <w:color w:val="000000" w:themeColor="text1"/>
          <w:sz w:val="18"/>
          <w:szCs w:val="18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1373"/>
        <w:gridCol w:w="7987"/>
      </w:tblGrid>
      <w:tr w:rsidR="00CA17E7" w:rsidRPr="00B3787F" w14:paraId="01125B70" w14:textId="77777777" w:rsidTr="00725D99">
        <w:tc>
          <w:tcPr>
            <w:tcW w:w="1373" w:type="dxa"/>
            <w:shd w:val="clear" w:color="auto" w:fill="auto"/>
          </w:tcPr>
          <w:p w14:paraId="107CEB61" w14:textId="77777777" w:rsidR="00CA17E7" w:rsidRPr="00B3787F" w:rsidRDefault="00CA17E7" w:rsidP="00725D99">
            <w:pPr>
              <w:widowControl w:val="0"/>
              <w:suppressAutoHyphens/>
              <w:spacing w:line="276" w:lineRule="auto"/>
              <w:rPr>
                <w:rFonts w:ascii="Arial" w:hAnsi="Arial" w:cs="Arial"/>
                <w:b/>
                <w:color w:val="000000"/>
                <w:lang w:eastAsia="zh-CN"/>
              </w:rPr>
            </w:pPr>
            <w:r w:rsidRPr="00B3787F">
              <w:rPr>
                <w:rFonts w:ascii="Arial" w:hAnsi="Arial" w:cs="Arial"/>
                <w:b/>
                <w:color w:val="000000"/>
                <w:lang w:eastAsia="zh-CN"/>
              </w:rPr>
              <w:t>Kontakt:</w:t>
            </w:r>
          </w:p>
        </w:tc>
        <w:tc>
          <w:tcPr>
            <w:tcW w:w="7987" w:type="dxa"/>
            <w:shd w:val="clear" w:color="auto" w:fill="auto"/>
          </w:tcPr>
          <w:p w14:paraId="235EA5FB" w14:textId="77777777" w:rsidR="00CA17E7" w:rsidRPr="00B3787F" w:rsidRDefault="00CA17E7" w:rsidP="00725D99">
            <w:pPr>
              <w:widowControl w:val="0"/>
              <w:suppressAutoHyphens/>
              <w:spacing w:line="276" w:lineRule="auto"/>
              <w:rPr>
                <w:rFonts w:ascii="Arial" w:hAnsi="Arial" w:cs="Arial"/>
                <w:color w:val="000000"/>
                <w:lang w:eastAsia="zh-CN"/>
              </w:rPr>
            </w:pPr>
            <w:r w:rsidRPr="00B3787F">
              <w:rPr>
                <w:rFonts w:ascii="Arial" w:hAnsi="Arial" w:cs="Arial"/>
                <w:color w:val="000000"/>
                <w:lang w:eastAsia="zh-CN"/>
              </w:rPr>
              <w:t>Mariusz Jasiński</w:t>
            </w:r>
          </w:p>
        </w:tc>
      </w:tr>
      <w:tr w:rsidR="00CA17E7" w:rsidRPr="00B3787F" w14:paraId="17AB5D1F" w14:textId="77777777" w:rsidTr="00725D99">
        <w:tc>
          <w:tcPr>
            <w:tcW w:w="1373" w:type="dxa"/>
            <w:shd w:val="clear" w:color="auto" w:fill="auto"/>
          </w:tcPr>
          <w:p w14:paraId="384A9594" w14:textId="77777777" w:rsidR="00CA17E7" w:rsidRPr="00B3787F" w:rsidRDefault="00CA17E7" w:rsidP="00725D99">
            <w:pPr>
              <w:widowControl w:val="0"/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987" w:type="dxa"/>
            <w:shd w:val="clear" w:color="auto" w:fill="auto"/>
          </w:tcPr>
          <w:p w14:paraId="205929F5" w14:textId="77777777" w:rsidR="00CA17E7" w:rsidRPr="00B3787F" w:rsidRDefault="00CA17E7" w:rsidP="00725D99">
            <w:pPr>
              <w:widowControl w:val="0"/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3787F">
              <w:rPr>
                <w:rFonts w:ascii="Arial" w:hAnsi="Arial" w:cs="Arial"/>
                <w:color w:val="000000"/>
                <w:lang w:eastAsia="ar-SA" w:bidi="hi-IN"/>
              </w:rPr>
              <w:t xml:space="preserve">Ford Polska Sp. z o.o.  </w:t>
            </w:r>
          </w:p>
        </w:tc>
      </w:tr>
      <w:tr w:rsidR="00CA17E7" w:rsidRPr="00B3787F" w14:paraId="413FE5E8" w14:textId="77777777" w:rsidTr="00725D99">
        <w:tc>
          <w:tcPr>
            <w:tcW w:w="1373" w:type="dxa"/>
            <w:shd w:val="clear" w:color="auto" w:fill="auto"/>
          </w:tcPr>
          <w:p w14:paraId="24201BD2" w14:textId="77777777" w:rsidR="00CA17E7" w:rsidRPr="00B3787F" w:rsidRDefault="00CA17E7" w:rsidP="00725D99">
            <w:pPr>
              <w:widowControl w:val="0"/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987" w:type="dxa"/>
            <w:shd w:val="clear" w:color="auto" w:fill="auto"/>
          </w:tcPr>
          <w:p w14:paraId="7ED80B8C" w14:textId="77777777" w:rsidR="00CA17E7" w:rsidRPr="00B3787F" w:rsidRDefault="00CA17E7" w:rsidP="00725D99">
            <w:pPr>
              <w:widowControl w:val="0"/>
              <w:suppressAutoHyphens/>
              <w:spacing w:line="276" w:lineRule="auto"/>
              <w:rPr>
                <w:rFonts w:ascii="Arial" w:hAnsi="Arial" w:cs="Arial"/>
                <w:color w:val="000000"/>
                <w:lang w:eastAsia="ar-SA" w:bidi="hi-IN"/>
              </w:rPr>
            </w:pPr>
            <w:r w:rsidRPr="00B3787F">
              <w:rPr>
                <w:rFonts w:ascii="Arial" w:hAnsi="Arial" w:cs="Arial"/>
                <w:color w:val="000000"/>
                <w:lang w:eastAsia="ar-SA" w:bidi="hi-IN"/>
              </w:rPr>
              <w:t xml:space="preserve">(22) 6086815   </w:t>
            </w:r>
          </w:p>
        </w:tc>
      </w:tr>
      <w:tr w:rsidR="00CA17E7" w:rsidRPr="00B3787F" w14:paraId="7629977F" w14:textId="77777777" w:rsidTr="00725D99">
        <w:tc>
          <w:tcPr>
            <w:tcW w:w="1373" w:type="dxa"/>
            <w:shd w:val="clear" w:color="auto" w:fill="auto"/>
          </w:tcPr>
          <w:p w14:paraId="4B63CC46" w14:textId="77777777" w:rsidR="00CA17E7" w:rsidRPr="00B3787F" w:rsidRDefault="00CA17E7" w:rsidP="00725D99">
            <w:pPr>
              <w:widowControl w:val="0"/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987" w:type="dxa"/>
            <w:shd w:val="clear" w:color="auto" w:fill="auto"/>
          </w:tcPr>
          <w:p w14:paraId="7BC9575D" w14:textId="37498869" w:rsidR="00CA17E7" w:rsidRPr="00EB1A6A" w:rsidRDefault="00CA17E7" w:rsidP="00725D99">
            <w:pPr>
              <w:suppressAutoHyphens/>
              <w:spacing w:line="276" w:lineRule="auto"/>
              <w:rPr>
                <w:rFonts w:ascii="Arial" w:hAnsi="Arial" w:cs="Arial"/>
                <w:color w:val="000000"/>
                <w:u w:val="single"/>
                <w:lang w:eastAsia="ar-SA"/>
              </w:rPr>
            </w:pPr>
            <w:r w:rsidRPr="00B3787F">
              <w:rPr>
                <w:rFonts w:ascii="Arial" w:hAnsi="Arial" w:cs="Arial"/>
                <w:color w:val="000000"/>
                <w:u w:val="single"/>
                <w:lang w:eastAsia="ar-SA"/>
              </w:rPr>
              <w:t>mjasinsk@ford.com</w:t>
            </w:r>
          </w:p>
        </w:tc>
      </w:tr>
      <w:bookmarkEnd w:id="0"/>
      <w:bookmarkEnd w:id="1"/>
    </w:tbl>
    <w:p w14:paraId="6DBD7C33" w14:textId="77777777" w:rsidR="00300EED" w:rsidRDefault="00300EED" w:rsidP="00EF31B2">
      <w:pPr>
        <w:spacing w:line="276" w:lineRule="auto"/>
      </w:pPr>
    </w:p>
    <w:sectPr w:rsidR="00300EED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D56A6" w14:textId="77777777" w:rsidR="00C10DE9" w:rsidRDefault="00C10DE9" w:rsidP="00B3787F">
      <w:r>
        <w:separator/>
      </w:r>
    </w:p>
  </w:endnote>
  <w:endnote w:type="continuationSeparator" w:id="0">
    <w:p w14:paraId="487DF9F5" w14:textId="77777777" w:rsidR="00C10DE9" w:rsidRDefault="00C10DE9" w:rsidP="00B3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9B228" w14:textId="77777777" w:rsidR="00B3787F" w:rsidRDefault="00B3787F" w:rsidP="00B3787F">
    <w:pPr>
      <w:pStyle w:val="Stopka1"/>
    </w:pPr>
  </w:p>
  <w:p w14:paraId="3C2B494F" w14:textId="1217B51B" w:rsidR="00B3787F" w:rsidRDefault="00B3787F" w:rsidP="00B3787F">
    <w:pPr>
      <w:jc w:val="center"/>
    </w:pPr>
    <w:r>
      <w:rPr>
        <w:rFonts w:ascii="Arial" w:eastAsia="Calibri" w:hAnsi="Arial" w:cs="Arial"/>
        <w:color w:val="000000"/>
        <w:sz w:val="18"/>
        <w:szCs w:val="18"/>
      </w:rPr>
      <w:t xml:space="preserve">Więcej informacji prasowych, powiązanych materiałów oraz zdjęć i filmów w wysokiej rozdzielczości można znaleźć na stronie internetowej </w:t>
    </w:r>
    <w:hyperlink r:id="rId1">
      <w:r>
        <w:rPr>
          <w:rStyle w:val="czeinternetowe"/>
          <w:rFonts w:ascii="Arial" w:eastAsia="Calibri" w:hAnsi="Arial" w:cs="Arial"/>
          <w:sz w:val="18"/>
          <w:szCs w:val="18"/>
        </w:rPr>
        <w:t>fordmedia.pl</w:t>
      </w:r>
    </w:hyperlink>
    <w:r>
      <w:rPr>
        <w:rFonts w:ascii="Arial" w:eastAsia="Calibri" w:hAnsi="Arial" w:cs="Arial"/>
        <w:color w:val="000000"/>
        <w:sz w:val="18"/>
        <w:szCs w:val="18"/>
      </w:rPr>
      <w:t xml:space="preserve"> lub </w:t>
    </w:r>
    <w:hyperlink r:id="rId2">
      <w:r>
        <w:rPr>
          <w:rStyle w:val="czeinternetowe"/>
          <w:rFonts w:ascii="Arial" w:eastAsia="Calibri" w:hAnsi="Arial" w:cs="Arial"/>
          <w:sz w:val="18"/>
          <w:szCs w:val="18"/>
        </w:rPr>
        <w:t>media.ford.com.</w:t>
      </w:r>
    </w:hyperlink>
  </w:p>
  <w:p w14:paraId="6D462695" w14:textId="4870D16A" w:rsidR="00B3787F" w:rsidRDefault="00B3787F" w:rsidP="00B3787F">
    <w:pPr>
      <w:pStyle w:val="Stopka1"/>
      <w:jc w:val="center"/>
    </w:pPr>
    <w:r>
      <w:rPr>
        <w:rFonts w:ascii="Arial" w:eastAsia="Calibri" w:hAnsi="Arial" w:cs="Arial"/>
        <w:color w:val="000000"/>
        <w:sz w:val="18"/>
        <w:szCs w:val="18"/>
      </w:rPr>
      <w:t xml:space="preserve">Śledź nas na: </w:t>
    </w:r>
    <w:hyperlink r:id="rId3">
      <w:r>
        <w:rPr>
          <w:rStyle w:val="czeinternetowe"/>
          <w:rFonts w:ascii="Arial" w:eastAsia="Calibri" w:hAnsi="Arial" w:cs="Arial"/>
          <w:sz w:val="18"/>
          <w:szCs w:val="18"/>
        </w:rPr>
        <w:t>twitter.com/FordPolska</w:t>
      </w:r>
    </w:hyperlink>
    <w:r>
      <w:rPr>
        <w:rFonts w:ascii="Arial" w:eastAsia="Calibri" w:hAnsi="Arial" w:cs="Arial"/>
        <w:color w:val="000000"/>
        <w:sz w:val="18"/>
        <w:szCs w:val="18"/>
      </w:rPr>
      <w:t xml:space="preserve"> lub </w:t>
    </w:r>
    <w:hyperlink r:id="rId4">
      <w:r>
        <w:rPr>
          <w:rStyle w:val="czeinternetowe"/>
          <w:rFonts w:ascii="Arial" w:eastAsia="Calibri" w:hAnsi="Arial" w:cs="Arial"/>
          <w:sz w:val="18"/>
          <w:szCs w:val="18"/>
        </w:rPr>
        <w:t>youtube.com/fordpolska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D12F9" w14:textId="77777777" w:rsidR="00C10DE9" w:rsidRDefault="00C10DE9" w:rsidP="00B3787F">
      <w:r>
        <w:separator/>
      </w:r>
    </w:p>
  </w:footnote>
  <w:footnote w:type="continuationSeparator" w:id="0">
    <w:p w14:paraId="3257A2B5" w14:textId="77777777" w:rsidR="00C10DE9" w:rsidRDefault="00C10DE9" w:rsidP="00B37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346A" w14:textId="692A5D29" w:rsidR="00B3787F" w:rsidRPr="00B3787F" w:rsidRDefault="00B3787F" w:rsidP="00B3787F">
    <w:pPr>
      <w:pStyle w:val="Header"/>
      <w:tabs>
        <w:tab w:val="left" w:pos="1483"/>
        <w:tab w:val="left" w:pos="2525"/>
      </w:tabs>
      <w:ind w:left="227"/>
      <w:rPr>
        <w:sz w:val="36"/>
        <w:szCs w:val="36"/>
      </w:rPr>
    </w:pPr>
    <w:r w:rsidRPr="006D6436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A069184" wp14:editId="09092390">
              <wp:simplePos x="0" y="0"/>
              <wp:positionH relativeFrom="column">
                <wp:posOffset>4179570</wp:posOffset>
              </wp:positionH>
              <wp:positionV relativeFrom="paragraph">
                <wp:posOffset>45720</wp:posOffset>
              </wp:positionV>
              <wp:extent cx="1243965" cy="510540"/>
              <wp:effectExtent l="0" t="0" r="13970" b="4445"/>
              <wp:wrapTight wrapText="bothSides">
                <wp:wrapPolygon edited="0">
                  <wp:start x="0" y="0"/>
                  <wp:lineTo x="0" y="20981"/>
                  <wp:lineTo x="21512" y="20981"/>
                  <wp:lineTo x="21512" y="0"/>
                  <wp:lineTo x="0" y="0"/>
                </wp:wrapPolygon>
              </wp:wrapTight>
              <wp:docPr id="2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3965" cy="5105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26CDAD" w14:textId="77777777" w:rsidR="00B3787F" w:rsidRDefault="00B3787F" w:rsidP="00B3787F">
                          <w:pPr>
                            <w:pStyle w:val="Zawartoramki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C408DD3" wp14:editId="038DD563">
                                <wp:extent cx="1200724" cy="269240"/>
                                <wp:effectExtent l="0" t="0" r="0" b="0"/>
                                <wp:docPr id="4" name="Picture 8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8" descr="A picture containing text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6104" cy="2704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2">
                            <w:r>
                              <w:rPr>
                                <w:rStyle w:val="czeinternetowe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www.youtube.com/fordpolska</w:t>
                            </w:r>
                          </w:hyperlink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069184" id="Text Box 8" o:spid="_x0000_s1026" style="position:absolute;left:0;text-align:left;margin-left:329.1pt;margin-top:3.6pt;width:97.95pt;height:40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7z+zQEAAP0DAAAOAAAAZHJzL2Uyb0RvYy54bWysU9tu2zAMfR+wfxD0vtjOmmIz4hTDig4D&#10;hq1otw+QZckWoBsoJXb+fpRiO7s8ddiLTFM8h+Qhtb+bjCYnAUE529BqU1IiLHedsn1Df3x/ePOO&#10;khCZ7Zh2VjT0LAK9O7x+tR99LbZucLoTQJDEhnr0DR1i9HVRBD4Iw8LGeWHxUjowLOIv9EUHbER2&#10;o4ttWd4Wo4POg+MiBPTeXy7pIfNLKXj8JmUQkeiGYm0xn5DPNp3FYc/qHpgfFJ/LYP9QhWHKYtKV&#10;6p5FRo6g/qIyioMLTsYNd6ZwUioucg/YTVX+0c3zwLzIvaA4wa8yhf9Hy7+env0joAyjD3VAM3Ux&#10;STDpi/WRKYt1XsUSUyQcndX25u372x0lHO92Vbm7yWoWV7SHED8JZ0gyGgo4jKwRO30JETNi6BKS&#10;kln3oLTOA9GWjCnhb24M1xZR10KzFc9apDhtn4Qkqsv1Jkfg0LcfNZDLuHEfcQGWoWcyBKRAiWlf&#10;iJ0hCS3ylr0Qv4JyfmfjijfKOkhreenz0l1qNE7tNI+pdd35EYj+bHET0lYvBixGuxhHD6ofUP1q&#10;FvPDMTqpsvyJ9UI1Z8Mdy1OZ30Na4l//c9T11R5+AgAA//8DAFBLAwQUAAYACAAAACEAqz1xTN8A&#10;AAANAQAADwAAAGRycy9kb3ducmV2LnhtbExPS0+DQBC+m/gfNmPizS5tLEXK0pgSEr1p9eJty45A&#10;ZGeB3QL+e8eTXuaRb+Z7ZIfFdmLC0beOFKxXEQikypmWagXvb+VdAsIHTUZ3jlDBN3o45NdXmU6N&#10;m+kVp1OoBZOQT7WCJoQ+ldJXDVrtV65HYuzTjVYHXsdamlHPTG47uYmiWFrdEis0usdjg9XX6WIV&#10;FGNsSn98KsqHj7kIzy/DNMhBqdubpdhzedyDCLiEvw/4zcD+IWdjZ3ch40WnIN4mGz5VsOPGeLK9&#10;X4M487CLQeaZ/J8i/wEAAP//AwBQSwECLQAUAAYACAAAACEAtoM4kv4AAADhAQAAEwAAAAAAAAAA&#10;AAAAAAAAAAAAW0NvbnRlbnRfVHlwZXNdLnhtbFBLAQItABQABgAIAAAAIQA4/SH/1gAAAJQBAAAL&#10;AAAAAAAAAAAAAAAAAC8BAABfcmVscy8ucmVsc1BLAQItABQABgAIAAAAIQCXK7z+zQEAAP0DAAAO&#10;AAAAAAAAAAAAAAAAAC4CAABkcnMvZTJvRG9jLnhtbFBLAQItABQABgAIAAAAIQCrPXFM3wAAAA0B&#10;AAAPAAAAAAAAAAAAAAAAACcEAABkcnMvZG93bnJldi54bWxQSwUGAAAAAAQABADzAAAAMwUAAAAA&#10;" o:allowincell="f" filled="f" stroked="f" strokeweight="0">
              <v:textbox inset="0,0,0,0">
                <w:txbxContent>
                  <w:p w14:paraId="0E26CDAD" w14:textId="77777777" w:rsidR="00B3787F" w:rsidRDefault="00B3787F" w:rsidP="00B3787F">
                    <w:pPr>
                      <w:pStyle w:val="Zawartoramki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C408DD3" wp14:editId="038DD563">
                          <wp:extent cx="1200724" cy="269240"/>
                          <wp:effectExtent l="0" t="0" r="0" b="0"/>
                          <wp:docPr id="4" name="Picture 8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8" descr="A picture containing text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6104" cy="27044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4">
                      <w:r>
                        <w:rPr>
                          <w:rStyle w:val="czeinternetowe"/>
                          <w:rFonts w:ascii="Arial" w:hAnsi="Arial" w:cs="Arial"/>
                          <w:sz w:val="12"/>
                          <w:szCs w:val="12"/>
                        </w:rPr>
                        <w:t>www.youtube.com/fordpolska</w:t>
                      </w:r>
                    </w:hyperlink>
                  </w:p>
                </w:txbxContent>
              </v:textbox>
              <w10:wrap type="tight"/>
            </v:rect>
          </w:pict>
        </mc:Fallback>
      </mc:AlternateContent>
    </w:r>
    <w:r w:rsidRPr="006D6436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EA5FE0A" wp14:editId="010F9E5A">
              <wp:simplePos x="0" y="0"/>
              <wp:positionH relativeFrom="column">
                <wp:posOffset>5419725</wp:posOffset>
              </wp:positionH>
              <wp:positionV relativeFrom="paragraph">
                <wp:posOffset>58420</wp:posOffset>
              </wp:positionV>
              <wp:extent cx="1176020" cy="456565"/>
              <wp:effectExtent l="0" t="0" r="5715" b="1270"/>
              <wp:wrapTight wrapText="bothSides">
                <wp:wrapPolygon edited="0">
                  <wp:start x="0" y="0"/>
                  <wp:lineTo x="0" y="20758"/>
                  <wp:lineTo x="21355" y="20758"/>
                  <wp:lineTo x="21355" y="0"/>
                  <wp:lineTo x="0" y="0"/>
                </wp:wrapPolygon>
              </wp:wrapTight>
              <wp:docPr id="6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6020" cy="45656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3FF993" w14:textId="77777777" w:rsidR="00B3787F" w:rsidRDefault="00B3787F" w:rsidP="00B3787F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EF60D8" wp14:editId="4862FC5C">
                                <wp:extent cx="269240" cy="269240"/>
                                <wp:effectExtent l="0" t="0" r="0" b="0"/>
                                <wp:docPr id="8" name="Picture 7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7" descr="Logo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9240" cy="269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8566898" w14:textId="77777777" w:rsidR="00B3787F" w:rsidRDefault="00000000" w:rsidP="00B3787F">
                          <w:pPr>
                            <w:pStyle w:val="Zawartoramki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hyperlink r:id="rId6">
                            <w:r w:rsidR="00B3787F">
                              <w:rPr>
                                <w:rStyle w:val="czeinternetowe"/>
                                <w:rFonts w:ascii="Arial" w:eastAsia="Calibri" w:hAnsi="Arial" w:cs="Arial"/>
                                <w:sz w:val="12"/>
                                <w:szCs w:val="12"/>
                              </w:rPr>
                              <w:t>twitter.com/FordPolska</w:t>
                            </w:r>
                          </w:hyperlink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A5FE0A" id="Text Box 9" o:spid="_x0000_s1027" style="position:absolute;left:0;text-align:left;margin-left:426.75pt;margin-top:4.6pt;width:92.6pt;height:35.9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bfywEAAAQEAAAOAAAAZHJzL2Uyb0RvYy54bWysU9uK2zAQfS/0H4TeG9uhTYuJsyxdthRK&#10;u3TbD5BlyRboxkiJnb/vSLGd3fZpy2KQR3M5M3NmtL+ZjCYnAUE529BqU1IiLHedsn1Df/+6f/eJ&#10;khCZ7Zh2VjT0LAK9Obx9sx99LbZucLoTQBDEhnr0DR1i9HVRBD4Iw8LGeWHRKB0YFvEKfdEBGxHd&#10;6GJblrtidNB5cFyEgNq7i5EeMr6UgscfUgYRiW4o1hbzCfls01kc9qzugflB8bkM9h9VGKYsJl2h&#10;7lhk5AjqHyijOLjgZNxwZwonpeIi94DdVOVf3TwOzIvcC5IT/EpTeD1Y/v306B8AaRh9qAOKqYtJ&#10;gkl/rI9MmazzSpaYIuGorKqPu3KLnHK0vf+wwy+xWVyjPYT4RThDktBQwGFkjtjpW4gX18UlJbPu&#10;XmmdB6ItGVPCZ2pE1hYTXAvNUjxrkfy0/SkkUV2uNykCh779rIFcxo37iMUuQ89gGJAcJaZ9Yewc&#10;kqJF3rIXxq9BOb+zcY03yjrIRD7pLolxaidsD4lP1qRpXXd+AKK/WlyItNyLAIvQLsLRg+oHHEI1&#10;c3p7jE6qPIUr1Ewurlqe4/ws0i4/vWev6+M9/AEAAP//AwBQSwMEFAAGAAgAAAAhACzAZn3jAAAA&#10;DgEAAA8AAABkcnMvZG93bnJldi54bWxMj8FOwzAQRO9I/IO1SNyok1YtaRqnQo0iwQ0Kl97ceJtE&#10;xHZiu0n4e7YnuKy0erOzM9l+1h0b0fnWGgHxIgKGprKqNbWAr8/yKQHmgzRKdtaggB/0sM/v7zKZ&#10;KjuZDxyPoWZkYnwqBTQh9CnnvmpQS7+wPRpiF+u0DLS6misnJzLXHV9G0YZr2Rr60MgeDw1W38er&#10;FlC4jSr94bUot6epCG/vwzjwQYjHh7nY0XjZAQs4h78LuHWg/JBTsLO9GuVZJyBZr9YkFbBdArvx&#10;aJU8AzsTiWPgecb/18h/AQAA//8DAFBLAQItABQABgAIAAAAIQC2gziS/gAAAOEBAAATAAAAAAAA&#10;AAAAAAAAAAAAAABbQ29udGVudF9UeXBlc10ueG1sUEsBAi0AFAAGAAgAAAAhADj9If/WAAAAlAEA&#10;AAsAAAAAAAAAAAAAAAAALwEAAF9yZWxzLy5yZWxzUEsBAi0AFAAGAAgAAAAhAGWCxt/LAQAABAQA&#10;AA4AAAAAAAAAAAAAAAAALgIAAGRycy9lMm9Eb2MueG1sUEsBAi0AFAAGAAgAAAAhACzAZn3jAAAA&#10;DgEAAA8AAAAAAAAAAAAAAAAAJQQAAGRycy9kb3ducmV2LnhtbFBLBQYAAAAABAAEAPMAAAA1BQAA&#10;AAA=&#10;" o:allowincell="f" filled="f" stroked="f" strokeweight="0">
              <v:textbox inset="0,0,0,0">
                <w:txbxContent>
                  <w:p w14:paraId="733FF993" w14:textId="77777777" w:rsidR="00B3787F" w:rsidRDefault="00B3787F" w:rsidP="00B3787F">
                    <w:pPr>
                      <w:pStyle w:val="Zawartoramki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6EF60D8" wp14:editId="4862FC5C">
                          <wp:extent cx="269240" cy="269240"/>
                          <wp:effectExtent l="0" t="0" r="0" b="0"/>
                          <wp:docPr id="8" name="Picture 7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7" descr="Logo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9240" cy="269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8566898" w14:textId="77777777" w:rsidR="00B3787F" w:rsidRDefault="00000000" w:rsidP="00B3787F">
                    <w:pPr>
                      <w:pStyle w:val="Zawartoramki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hyperlink r:id="rId8">
                      <w:r w:rsidR="00B3787F">
                        <w:rPr>
                          <w:rStyle w:val="czeinternetowe"/>
                          <w:rFonts w:ascii="Arial" w:eastAsia="Calibri" w:hAnsi="Arial" w:cs="Arial"/>
                          <w:sz w:val="12"/>
                          <w:szCs w:val="12"/>
                        </w:rPr>
                        <w:t>twitter.com/FordPolska</w:t>
                      </w:r>
                    </w:hyperlink>
                  </w:p>
                </w:txbxContent>
              </v:textbox>
              <w10:wrap type="tight"/>
            </v:rect>
          </w:pict>
        </mc:Fallback>
      </mc:AlternateContent>
    </w:r>
    <w:r w:rsidRPr="006D6436">
      <w:rPr>
        <w:noProof/>
        <w:sz w:val="36"/>
        <w:szCs w:val="36"/>
      </w:rPr>
      <w:drawing>
        <wp:anchor distT="0" distB="0" distL="114300" distR="114300" simplePos="0" relativeHeight="251661312" behindDoc="1" locked="0" layoutInCell="0" allowOverlap="1" wp14:anchorId="4F3A9891" wp14:editId="15FBE386">
          <wp:simplePos x="0" y="0"/>
          <wp:positionH relativeFrom="column">
            <wp:posOffset>-446405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10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8"/>
                  <pic:cNvPicPr>
                    <a:picLocks noChangeAspect="1" noChangeArrowheads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D6436">
      <w:rPr>
        <w:rFonts w:ascii="Book Antiqua" w:hAnsi="Book Antiqua"/>
        <w:smallCaps/>
        <w:position w:val="132"/>
        <w:sz w:val="36"/>
        <w:szCs w:val="36"/>
      </w:rPr>
      <w:t xml:space="preserve">    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2E2503"/>
    <w:multiLevelType w:val="multilevel"/>
    <w:tmpl w:val="4FD4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070D4"/>
    <w:multiLevelType w:val="multilevel"/>
    <w:tmpl w:val="82662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CB1304"/>
    <w:multiLevelType w:val="hybridMultilevel"/>
    <w:tmpl w:val="5B568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D406F"/>
    <w:multiLevelType w:val="multilevel"/>
    <w:tmpl w:val="3CA88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D55117"/>
    <w:multiLevelType w:val="multilevel"/>
    <w:tmpl w:val="328C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9F6575"/>
    <w:multiLevelType w:val="hybridMultilevel"/>
    <w:tmpl w:val="EBF0E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80E19"/>
    <w:multiLevelType w:val="multilevel"/>
    <w:tmpl w:val="F1ACF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0A167B"/>
    <w:multiLevelType w:val="hybridMultilevel"/>
    <w:tmpl w:val="2716F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44EC8"/>
    <w:multiLevelType w:val="hybridMultilevel"/>
    <w:tmpl w:val="3278B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37513"/>
    <w:multiLevelType w:val="multilevel"/>
    <w:tmpl w:val="4A2E1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685D8C"/>
    <w:multiLevelType w:val="multilevel"/>
    <w:tmpl w:val="F786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6C47F7"/>
    <w:multiLevelType w:val="multilevel"/>
    <w:tmpl w:val="3F3A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E316B2"/>
    <w:multiLevelType w:val="hybridMultilevel"/>
    <w:tmpl w:val="C97C4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31D02"/>
    <w:multiLevelType w:val="multilevel"/>
    <w:tmpl w:val="FDDC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3243F1"/>
    <w:multiLevelType w:val="multilevel"/>
    <w:tmpl w:val="73A865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820F27"/>
    <w:multiLevelType w:val="multilevel"/>
    <w:tmpl w:val="20A83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E7D04"/>
    <w:multiLevelType w:val="hybridMultilevel"/>
    <w:tmpl w:val="99B2C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0287D"/>
    <w:multiLevelType w:val="multilevel"/>
    <w:tmpl w:val="F1AA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27240E"/>
    <w:multiLevelType w:val="multilevel"/>
    <w:tmpl w:val="CDC0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FC97D2A"/>
    <w:multiLevelType w:val="multilevel"/>
    <w:tmpl w:val="0D3E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D1224D"/>
    <w:multiLevelType w:val="hybridMultilevel"/>
    <w:tmpl w:val="3F8EA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44888"/>
    <w:multiLevelType w:val="hybridMultilevel"/>
    <w:tmpl w:val="8FE27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5051A"/>
    <w:multiLevelType w:val="hybridMultilevel"/>
    <w:tmpl w:val="BBCAB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76354"/>
    <w:multiLevelType w:val="multilevel"/>
    <w:tmpl w:val="C78E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B37CF1"/>
    <w:multiLevelType w:val="multilevel"/>
    <w:tmpl w:val="F392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995B9E"/>
    <w:multiLevelType w:val="hybridMultilevel"/>
    <w:tmpl w:val="EFDED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211C3"/>
    <w:multiLevelType w:val="hybridMultilevel"/>
    <w:tmpl w:val="2730B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E1D04"/>
    <w:multiLevelType w:val="multilevel"/>
    <w:tmpl w:val="D726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094AC4"/>
    <w:multiLevelType w:val="multilevel"/>
    <w:tmpl w:val="EF58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E240246"/>
    <w:multiLevelType w:val="multilevel"/>
    <w:tmpl w:val="D3F4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9589452">
    <w:abstractNumId w:val="22"/>
  </w:num>
  <w:num w:numId="2" w16cid:durableId="1410928290">
    <w:abstractNumId w:val="6"/>
  </w:num>
  <w:num w:numId="3" w16cid:durableId="885221243">
    <w:abstractNumId w:val="9"/>
  </w:num>
  <w:num w:numId="4" w16cid:durableId="593637409">
    <w:abstractNumId w:val="5"/>
  </w:num>
  <w:num w:numId="5" w16cid:durableId="27414840">
    <w:abstractNumId w:val="11"/>
  </w:num>
  <w:num w:numId="6" w16cid:durableId="2006544554">
    <w:abstractNumId w:val="4"/>
  </w:num>
  <w:num w:numId="7" w16cid:durableId="2033338406">
    <w:abstractNumId w:val="3"/>
  </w:num>
  <w:num w:numId="8" w16cid:durableId="1126432773">
    <w:abstractNumId w:val="1"/>
  </w:num>
  <w:num w:numId="9" w16cid:durableId="1572157739">
    <w:abstractNumId w:val="15"/>
  </w:num>
  <w:num w:numId="10" w16cid:durableId="1224869098">
    <w:abstractNumId w:val="10"/>
  </w:num>
  <w:num w:numId="11" w16cid:durableId="1372875958">
    <w:abstractNumId w:val="18"/>
  </w:num>
  <w:num w:numId="12" w16cid:durableId="1059671476">
    <w:abstractNumId w:val="19"/>
  </w:num>
  <w:num w:numId="13" w16cid:durableId="132721489">
    <w:abstractNumId w:val="29"/>
  </w:num>
  <w:num w:numId="14" w16cid:durableId="2055888699">
    <w:abstractNumId w:val="8"/>
  </w:num>
  <w:num w:numId="15" w16cid:durableId="1585870024">
    <w:abstractNumId w:val="23"/>
  </w:num>
  <w:num w:numId="16" w16cid:durableId="630523028">
    <w:abstractNumId w:val="16"/>
  </w:num>
  <w:num w:numId="17" w16cid:durableId="1326737615">
    <w:abstractNumId w:val="21"/>
  </w:num>
  <w:num w:numId="18" w16cid:durableId="523325577">
    <w:abstractNumId w:val="27"/>
  </w:num>
  <w:num w:numId="19" w16cid:durableId="323775370">
    <w:abstractNumId w:val="30"/>
  </w:num>
  <w:num w:numId="20" w16cid:durableId="1170802229">
    <w:abstractNumId w:val="17"/>
  </w:num>
  <w:num w:numId="21" w16cid:durableId="802311191">
    <w:abstractNumId w:val="26"/>
  </w:num>
  <w:num w:numId="22" w16cid:durableId="1009872867">
    <w:abstractNumId w:val="13"/>
  </w:num>
  <w:num w:numId="23" w16cid:durableId="135225993">
    <w:abstractNumId w:val="28"/>
  </w:num>
  <w:num w:numId="24" w16cid:durableId="765034487">
    <w:abstractNumId w:val="2"/>
  </w:num>
  <w:num w:numId="25" w16cid:durableId="1768305943">
    <w:abstractNumId w:val="2"/>
  </w:num>
  <w:num w:numId="26" w16cid:durableId="883760724">
    <w:abstractNumId w:val="2"/>
  </w:num>
  <w:num w:numId="27" w16cid:durableId="1012877979">
    <w:abstractNumId w:val="2"/>
  </w:num>
  <w:num w:numId="28" w16cid:durableId="5982780">
    <w:abstractNumId w:val="7"/>
    <w:lvlOverride w:ilvl="0">
      <w:lvl w:ilvl="0">
        <w:numFmt w:val="lowerLetter"/>
        <w:lvlText w:val="%1."/>
        <w:lvlJc w:val="left"/>
      </w:lvl>
    </w:lvlOverride>
  </w:num>
  <w:num w:numId="29" w16cid:durableId="605816828">
    <w:abstractNumId w:val="7"/>
    <w:lvlOverride w:ilvl="0">
      <w:lvl w:ilvl="0">
        <w:numFmt w:val="lowerLetter"/>
        <w:lvlText w:val="%1."/>
        <w:lvlJc w:val="left"/>
      </w:lvl>
    </w:lvlOverride>
  </w:num>
  <w:num w:numId="30" w16cid:durableId="97457219">
    <w:abstractNumId w:val="12"/>
  </w:num>
  <w:num w:numId="31" w16cid:durableId="2118333412">
    <w:abstractNumId w:val="24"/>
  </w:num>
  <w:num w:numId="32" w16cid:durableId="1035471416">
    <w:abstractNumId w:val="20"/>
  </w:num>
  <w:num w:numId="33" w16cid:durableId="1000889111">
    <w:abstractNumId w:val="14"/>
  </w:num>
  <w:num w:numId="34" w16cid:durableId="885331668">
    <w:abstractNumId w:val="0"/>
  </w:num>
  <w:num w:numId="35" w16cid:durableId="147032256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7F"/>
    <w:rsid w:val="000009FF"/>
    <w:rsid w:val="00030772"/>
    <w:rsid w:val="00032B2F"/>
    <w:rsid w:val="00035301"/>
    <w:rsid w:val="0004220D"/>
    <w:rsid w:val="000438CB"/>
    <w:rsid w:val="00044561"/>
    <w:rsid w:val="00055AA5"/>
    <w:rsid w:val="000565B4"/>
    <w:rsid w:val="00062D3F"/>
    <w:rsid w:val="00063CF2"/>
    <w:rsid w:val="00073CAE"/>
    <w:rsid w:val="0009280F"/>
    <w:rsid w:val="000B1F54"/>
    <w:rsid w:val="000D48D2"/>
    <w:rsid w:val="000D5C0C"/>
    <w:rsid w:val="000D7062"/>
    <w:rsid w:val="000E4628"/>
    <w:rsid w:val="000F3A9B"/>
    <w:rsid w:val="00103F46"/>
    <w:rsid w:val="00105823"/>
    <w:rsid w:val="001107AE"/>
    <w:rsid w:val="0011256C"/>
    <w:rsid w:val="00116510"/>
    <w:rsid w:val="00127970"/>
    <w:rsid w:val="001357C9"/>
    <w:rsid w:val="0013698B"/>
    <w:rsid w:val="00144D3A"/>
    <w:rsid w:val="00145072"/>
    <w:rsid w:val="001477AD"/>
    <w:rsid w:val="0015145C"/>
    <w:rsid w:val="00152969"/>
    <w:rsid w:val="00160B12"/>
    <w:rsid w:val="001614FA"/>
    <w:rsid w:val="00163968"/>
    <w:rsid w:val="00174EFB"/>
    <w:rsid w:val="00182E40"/>
    <w:rsid w:val="001833D2"/>
    <w:rsid w:val="00184602"/>
    <w:rsid w:val="00194498"/>
    <w:rsid w:val="001B2A9D"/>
    <w:rsid w:val="001B376D"/>
    <w:rsid w:val="001B3C7E"/>
    <w:rsid w:val="001B6E26"/>
    <w:rsid w:val="001D282D"/>
    <w:rsid w:val="001D538E"/>
    <w:rsid w:val="001E3F03"/>
    <w:rsid w:val="001E525A"/>
    <w:rsid w:val="001E7DE5"/>
    <w:rsid w:val="001F7198"/>
    <w:rsid w:val="00205D8F"/>
    <w:rsid w:val="0021361D"/>
    <w:rsid w:val="00215EB5"/>
    <w:rsid w:val="0022245B"/>
    <w:rsid w:val="002413E5"/>
    <w:rsid w:val="00253877"/>
    <w:rsid w:val="00266450"/>
    <w:rsid w:val="002670D6"/>
    <w:rsid w:val="002707B8"/>
    <w:rsid w:val="00272272"/>
    <w:rsid w:val="00272F78"/>
    <w:rsid w:val="00276246"/>
    <w:rsid w:val="0028338E"/>
    <w:rsid w:val="00284B06"/>
    <w:rsid w:val="002871AB"/>
    <w:rsid w:val="00297673"/>
    <w:rsid w:val="002A11D6"/>
    <w:rsid w:val="002A1729"/>
    <w:rsid w:val="002B36A6"/>
    <w:rsid w:val="002C4737"/>
    <w:rsid w:val="002C52A7"/>
    <w:rsid w:val="002D0790"/>
    <w:rsid w:val="002D4FB5"/>
    <w:rsid w:val="002D61DF"/>
    <w:rsid w:val="002D68DC"/>
    <w:rsid w:val="002E1997"/>
    <w:rsid w:val="002E3E99"/>
    <w:rsid w:val="002E3F10"/>
    <w:rsid w:val="002F0995"/>
    <w:rsid w:val="002F49A0"/>
    <w:rsid w:val="002F4CDD"/>
    <w:rsid w:val="002F5F96"/>
    <w:rsid w:val="00300EED"/>
    <w:rsid w:val="003020A7"/>
    <w:rsid w:val="00305C0C"/>
    <w:rsid w:val="00305DCE"/>
    <w:rsid w:val="00366E49"/>
    <w:rsid w:val="0037137C"/>
    <w:rsid w:val="00373A8D"/>
    <w:rsid w:val="00380E8B"/>
    <w:rsid w:val="003910EC"/>
    <w:rsid w:val="003E5303"/>
    <w:rsid w:val="003F03FB"/>
    <w:rsid w:val="003F0478"/>
    <w:rsid w:val="003F2AEB"/>
    <w:rsid w:val="0040498A"/>
    <w:rsid w:val="0040714E"/>
    <w:rsid w:val="00412F41"/>
    <w:rsid w:val="00415FF9"/>
    <w:rsid w:val="00420618"/>
    <w:rsid w:val="00421B85"/>
    <w:rsid w:val="0042214B"/>
    <w:rsid w:val="00431057"/>
    <w:rsid w:val="00435E27"/>
    <w:rsid w:val="00446A6A"/>
    <w:rsid w:val="00447243"/>
    <w:rsid w:val="004511D2"/>
    <w:rsid w:val="00456B62"/>
    <w:rsid w:val="00461AA4"/>
    <w:rsid w:val="004638A1"/>
    <w:rsid w:val="00465A51"/>
    <w:rsid w:val="0046721C"/>
    <w:rsid w:val="00470FA1"/>
    <w:rsid w:val="00471C17"/>
    <w:rsid w:val="00476328"/>
    <w:rsid w:val="00491942"/>
    <w:rsid w:val="00494336"/>
    <w:rsid w:val="004A3473"/>
    <w:rsid w:val="004A378E"/>
    <w:rsid w:val="004C50CC"/>
    <w:rsid w:val="004D76C1"/>
    <w:rsid w:val="004E122F"/>
    <w:rsid w:val="004E6AA7"/>
    <w:rsid w:val="004F2E53"/>
    <w:rsid w:val="004F3979"/>
    <w:rsid w:val="004F55CC"/>
    <w:rsid w:val="004F6882"/>
    <w:rsid w:val="00515F2A"/>
    <w:rsid w:val="005169D4"/>
    <w:rsid w:val="00520FC7"/>
    <w:rsid w:val="00541753"/>
    <w:rsid w:val="00547F90"/>
    <w:rsid w:val="0055292D"/>
    <w:rsid w:val="00564695"/>
    <w:rsid w:val="00571C0B"/>
    <w:rsid w:val="005857E9"/>
    <w:rsid w:val="00587119"/>
    <w:rsid w:val="00595282"/>
    <w:rsid w:val="005A45ED"/>
    <w:rsid w:val="005A51F3"/>
    <w:rsid w:val="005A68D1"/>
    <w:rsid w:val="005A78B5"/>
    <w:rsid w:val="005B03A9"/>
    <w:rsid w:val="005B0FEF"/>
    <w:rsid w:val="005B5131"/>
    <w:rsid w:val="005B7F00"/>
    <w:rsid w:val="005C09CC"/>
    <w:rsid w:val="005D20DB"/>
    <w:rsid w:val="005D2BAC"/>
    <w:rsid w:val="005E6B34"/>
    <w:rsid w:val="005F2A07"/>
    <w:rsid w:val="005F47FC"/>
    <w:rsid w:val="00601E5A"/>
    <w:rsid w:val="00611C35"/>
    <w:rsid w:val="006144B4"/>
    <w:rsid w:val="006168F5"/>
    <w:rsid w:val="00620C16"/>
    <w:rsid w:val="00620E89"/>
    <w:rsid w:val="00622173"/>
    <w:rsid w:val="00622174"/>
    <w:rsid w:val="00622A53"/>
    <w:rsid w:val="006433F6"/>
    <w:rsid w:val="00643F9A"/>
    <w:rsid w:val="00651659"/>
    <w:rsid w:val="00656067"/>
    <w:rsid w:val="00667B76"/>
    <w:rsid w:val="00672D87"/>
    <w:rsid w:val="006754B9"/>
    <w:rsid w:val="006903A8"/>
    <w:rsid w:val="006905B6"/>
    <w:rsid w:val="00691E1A"/>
    <w:rsid w:val="006B6E55"/>
    <w:rsid w:val="006E2483"/>
    <w:rsid w:val="006F6FFF"/>
    <w:rsid w:val="00712BBA"/>
    <w:rsid w:val="0072190A"/>
    <w:rsid w:val="00724F8A"/>
    <w:rsid w:val="00731809"/>
    <w:rsid w:val="00736C48"/>
    <w:rsid w:val="0076148E"/>
    <w:rsid w:val="007656EC"/>
    <w:rsid w:val="007738F9"/>
    <w:rsid w:val="00775C9E"/>
    <w:rsid w:val="007762D2"/>
    <w:rsid w:val="00776D63"/>
    <w:rsid w:val="00781FE1"/>
    <w:rsid w:val="00783345"/>
    <w:rsid w:val="0078385A"/>
    <w:rsid w:val="007850B6"/>
    <w:rsid w:val="007851DF"/>
    <w:rsid w:val="00786521"/>
    <w:rsid w:val="00786AA2"/>
    <w:rsid w:val="00790595"/>
    <w:rsid w:val="007A5DE0"/>
    <w:rsid w:val="007B4C48"/>
    <w:rsid w:val="007C17BF"/>
    <w:rsid w:val="007C4906"/>
    <w:rsid w:val="007E07CC"/>
    <w:rsid w:val="007E5732"/>
    <w:rsid w:val="007F01DC"/>
    <w:rsid w:val="007F4544"/>
    <w:rsid w:val="007F749F"/>
    <w:rsid w:val="00804E1D"/>
    <w:rsid w:val="00811230"/>
    <w:rsid w:val="00813171"/>
    <w:rsid w:val="008168F1"/>
    <w:rsid w:val="00831DBC"/>
    <w:rsid w:val="00832ADA"/>
    <w:rsid w:val="00832C75"/>
    <w:rsid w:val="00835B41"/>
    <w:rsid w:val="008521C2"/>
    <w:rsid w:val="00852535"/>
    <w:rsid w:val="00852B07"/>
    <w:rsid w:val="00853DBD"/>
    <w:rsid w:val="00855A40"/>
    <w:rsid w:val="00872228"/>
    <w:rsid w:val="008733C7"/>
    <w:rsid w:val="00883C53"/>
    <w:rsid w:val="008852B8"/>
    <w:rsid w:val="00895C4E"/>
    <w:rsid w:val="008A22A1"/>
    <w:rsid w:val="008A7BCB"/>
    <w:rsid w:val="008B633E"/>
    <w:rsid w:val="008B75B3"/>
    <w:rsid w:val="008C3429"/>
    <w:rsid w:val="008D0026"/>
    <w:rsid w:val="008D00DE"/>
    <w:rsid w:val="008D77F7"/>
    <w:rsid w:val="008E0881"/>
    <w:rsid w:val="008F38D9"/>
    <w:rsid w:val="008F40D9"/>
    <w:rsid w:val="009002D4"/>
    <w:rsid w:val="009103A1"/>
    <w:rsid w:val="00920A71"/>
    <w:rsid w:val="00921B5A"/>
    <w:rsid w:val="00936AE0"/>
    <w:rsid w:val="009461F6"/>
    <w:rsid w:val="009524EB"/>
    <w:rsid w:val="00956851"/>
    <w:rsid w:val="0096228E"/>
    <w:rsid w:val="0096362A"/>
    <w:rsid w:val="00963997"/>
    <w:rsid w:val="009653CF"/>
    <w:rsid w:val="00965F82"/>
    <w:rsid w:val="00967B64"/>
    <w:rsid w:val="00981FDE"/>
    <w:rsid w:val="00982B81"/>
    <w:rsid w:val="009923E4"/>
    <w:rsid w:val="009A38D2"/>
    <w:rsid w:val="009B7697"/>
    <w:rsid w:val="009E2CE0"/>
    <w:rsid w:val="009E575E"/>
    <w:rsid w:val="009E712F"/>
    <w:rsid w:val="00A04B24"/>
    <w:rsid w:val="00A24EFF"/>
    <w:rsid w:val="00A46C0B"/>
    <w:rsid w:val="00A5056F"/>
    <w:rsid w:val="00A525C6"/>
    <w:rsid w:val="00A54002"/>
    <w:rsid w:val="00A668C1"/>
    <w:rsid w:val="00A71E26"/>
    <w:rsid w:val="00A7458A"/>
    <w:rsid w:val="00A86B29"/>
    <w:rsid w:val="00A87197"/>
    <w:rsid w:val="00A9015F"/>
    <w:rsid w:val="00A93E40"/>
    <w:rsid w:val="00AA22F2"/>
    <w:rsid w:val="00AA3B81"/>
    <w:rsid w:val="00AB0554"/>
    <w:rsid w:val="00AB2C26"/>
    <w:rsid w:val="00AB3BDA"/>
    <w:rsid w:val="00AC3A8A"/>
    <w:rsid w:val="00AC522E"/>
    <w:rsid w:val="00AE309C"/>
    <w:rsid w:val="00AE3477"/>
    <w:rsid w:val="00AE37EE"/>
    <w:rsid w:val="00AE42C9"/>
    <w:rsid w:val="00AE6339"/>
    <w:rsid w:val="00B06218"/>
    <w:rsid w:val="00B20C30"/>
    <w:rsid w:val="00B31990"/>
    <w:rsid w:val="00B3787F"/>
    <w:rsid w:val="00B40AC6"/>
    <w:rsid w:val="00B504AF"/>
    <w:rsid w:val="00B511A7"/>
    <w:rsid w:val="00B55C50"/>
    <w:rsid w:val="00B55F89"/>
    <w:rsid w:val="00B5624C"/>
    <w:rsid w:val="00B63D90"/>
    <w:rsid w:val="00B76706"/>
    <w:rsid w:val="00B823D9"/>
    <w:rsid w:val="00B96B7E"/>
    <w:rsid w:val="00B979DD"/>
    <w:rsid w:val="00BA3378"/>
    <w:rsid w:val="00BA388C"/>
    <w:rsid w:val="00BC274D"/>
    <w:rsid w:val="00BD56B9"/>
    <w:rsid w:val="00BD768C"/>
    <w:rsid w:val="00BE4FDD"/>
    <w:rsid w:val="00BF581A"/>
    <w:rsid w:val="00C00A87"/>
    <w:rsid w:val="00C04D8B"/>
    <w:rsid w:val="00C05464"/>
    <w:rsid w:val="00C0785A"/>
    <w:rsid w:val="00C10DE9"/>
    <w:rsid w:val="00C1293A"/>
    <w:rsid w:val="00C17CB6"/>
    <w:rsid w:val="00C24EE9"/>
    <w:rsid w:val="00C2729F"/>
    <w:rsid w:val="00C43887"/>
    <w:rsid w:val="00C471B9"/>
    <w:rsid w:val="00C54436"/>
    <w:rsid w:val="00C558DC"/>
    <w:rsid w:val="00C6495E"/>
    <w:rsid w:val="00C65CED"/>
    <w:rsid w:val="00C700EF"/>
    <w:rsid w:val="00C75228"/>
    <w:rsid w:val="00C84442"/>
    <w:rsid w:val="00C84D2B"/>
    <w:rsid w:val="00CA17E7"/>
    <w:rsid w:val="00CA4C2C"/>
    <w:rsid w:val="00CA7493"/>
    <w:rsid w:val="00CA7984"/>
    <w:rsid w:val="00CC0FEC"/>
    <w:rsid w:val="00CE41D8"/>
    <w:rsid w:val="00CE4284"/>
    <w:rsid w:val="00CE5EB9"/>
    <w:rsid w:val="00CF58DD"/>
    <w:rsid w:val="00CF6004"/>
    <w:rsid w:val="00D0238E"/>
    <w:rsid w:val="00D21A64"/>
    <w:rsid w:val="00D30C5E"/>
    <w:rsid w:val="00D3252F"/>
    <w:rsid w:val="00D329ED"/>
    <w:rsid w:val="00D34581"/>
    <w:rsid w:val="00D4066F"/>
    <w:rsid w:val="00D42B9A"/>
    <w:rsid w:val="00D47281"/>
    <w:rsid w:val="00D537B3"/>
    <w:rsid w:val="00D62C21"/>
    <w:rsid w:val="00D6447E"/>
    <w:rsid w:val="00D7565D"/>
    <w:rsid w:val="00D9386D"/>
    <w:rsid w:val="00D94C6B"/>
    <w:rsid w:val="00D971D7"/>
    <w:rsid w:val="00DA6779"/>
    <w:rsid w:val="00DB0F5B"/>
    <w:rsid w:val="00DB32D5"/>
    <w:rsid w:val="00DB5485"/>
    <w:rsid w:val="00DC15F8"/>
    <w:rsid w:val="00DC21E4"/>
    <w:rsid w:val="00DE060E"/>
    <w:rsid w:val="00DF0DDC"/>
    <w:rsid w:val="00DF3D1B"/>
    <w:rsid w:val="00DF4A47"/>
    <w:rsid w:val="00DF6B25"/>
    <w:rsid w:val="00E01253"/>
    <w:rsid w:val="00E03A90"/>
    <w:rsid w:val="00E074CA"/>
    <w:rsid w:val="00E2694F"/>
    <w:rsid w:val="00E277E5"/>
    <w:rsid w:val="00E33C35"/>
    <w:rsid w:val="00E37850"/>
    <w:rsid w:val="00E47513"/>
    <w:rsid w:val="00E50AD8"/>
    <w:rsid w:val="00E51672"/>
    <w:rsid w:val="00E639CA"/>
    <w:rsid w:val="00E63BB3"/>
    <w:rsid w:val="00E8012F"/>
    <w:rsid w:val="00E86D96"/>
    <w:rsid w:val="00EB0126"/>
    <w:rsid w:val="00EB1A6A"/>
    <w:rsid w:val="00EB78FF"/>
    <w:rsid w:val="00EC0AEC"/>
    <w:rsid w:val="00EC25BB"/>
    <w:rsid w:val="00EC2AC3"/>
    <w:rsid w:val="00ED6358"/>
    <w:rsid w:val="00EE1509"/>
    <w:rsid w:val="00EF10F9"/>
    <w:rsid w:val="00EF31B2"/>
    <w:rsid w:val="00EF5806"/>
    <w:rsid w:val="00F02C58"/>
    <w:rsid w:val="00F03909"/>
    <w:rsid w:val="00F06639"/>
    <w:rsid w:val="00F11E95"/>
    <w:rsid w:val="00F125A1"/>
    <w:rsid w:val="00F128DA"/>
    <w:rsid w:val="00F22E13"/>
    <w:rsid w:val="00F23623"/>
    <w:rsid w:val="00F23A84"/>
    <w:rsid w:val="00F41BAC"/>
    <w:rsid w:val="00F423E7"/>
    <w:rsid w:val="00F44601"/>
    <w:rsid w:val="00F55587"/>
    <w:rsid w:val="00F56528"/>
    <w:rsid w:val="00F56990"/>
    <w:rsid w:val="00F63D77"/>
    <w:rsid w:val="00F64BD6"/>
    <w:rsid w:val="00F8328C"/>
    <w:rsid w:val="00F86E7E"/>
    <w:rsid w:val="00FA0A76"/>
    <w:rsid w:val="00FA6F2C"/>
    <w:rsid w:val="00FB4BED"/>
    <w:rsid w:val="00FB4ED6"/>
    <w:rsid w:val="00FB7B8F"/>
    <w:rsid w:val="00FC2085"/>
    <w:rsid w:val="00FC7D4E"/>
    <w:rsid w:val="00FD2369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8F507A"/>
  <w15:chartTrackingRefBased/>
  <w15:docId w15:val="{9AABEE6F-9CFE-4DB1-A311-5D8BCDB3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8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04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31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6F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B511A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78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87F"/>
    <w:rPr>
      <w:lang w:val="pl-PL"/>
    </w:rPr>
  </w:style>
  <w:style w:type="paragraph" w:styleId="Footer">
    <w:name w:val="footer"/>
    <w:basedOn w:val="Normal"/>
    <w:link w:val="FooterChar"/>
    <w:uiPriority w:val="99"/>
    <w:unhideWhenUsed/>
    <w:rsid w:val="00B378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87F"/>
    <w:rPr>
      <w:lang w:val="pl-PL"/>
    </w:rPr>
  </w:style>
  <w:style w:type="character" w:customStyle="1" w:styleId="czeinternetowe">
    <w:name w:val="Łącze internetowe"/>
    <w:rsid w:val="00B3787F"/>
    <w:rPr>
      <w:color w:val="0000FF"/>
      <w:u w:val="single"/>
    </w:rPr>
  </w:style>
  <w:style w:type="paragraph" w:customStyle="1" w:styleId="Zawartoramki">
    <w:name w:val="Zawartość ramki"/>
    <w:basedOn w:val="Normal"/>
    <w:qFormat/>
    <w:rsid w:val="00B3787F"/>
    <w:pPr>
      <w:suppressAutoHyphens/>
    </w:pPr>
    <w:rPr>
      <w:sz w:val="20"/>
      <w:lang w:eastAsia="zh-CN"/>
    </w:rPr>
  </w:style>
  <w:style w:type="paragraph" w:customStyle="1" w:styleId="Stopka1">
    <w:name w:val="Stopka1"/>
    <w:basedOn w:val="Normal"/>
    <w:rsid w:val="00B3787F"/>
    <w:pPr>
      <w:tabs>
        <w:tab w:val="center" w:pos="4320"/>
        <w:tab w:val="right" w:pos="8640"/>
      </w:tabs>
      <w:suppressAutoHyphens/>
    </w:pPr>
    <w:rPr>
      <w:sz w:val="20"/>
      <w:lang w:eastAsia="zh-CN"/>
    </w:rPr>
  </w:style>
  <w:style w:type="paragraph" w:styleId="BodyText2">
    <w:name w:val="Body Text 2"/>
    <w:basedOn w:val="Normal"/>
    <w:link w:val="BodyText2Char"/>
    <w:qFormat/>
    <w:rsid w:val="00B3787F"/>
    <w:pPr>
      <w:suppressAutoHyphens/>
      <w:spacing w:line="360" w:lineRule="auto"/>
    </w:pPr>
    <w:rPr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qFormat/>
    <w:rsid w:val="00B3787F"/>
    <w:rPr>
      <w:rFonts w:ascii="Times New Roman" w:eastAsia="Times New Roman" w:hAnsi="Times New Roman" w:cs="Times New Roman"/>
      <w:sz w:val="24"/>
      <w:szCs w:val="20"/>
      <w:lang w:val="pl-PL" w:eastAsia="zh-CN"/>
    </w:rPr>
  </w:style>
  <w:style w:type="character" w:styleId="Hyperlink">
    <w:name w:val="Hyperlink"/>
    <w:basedOn w:val="DefaultParagraphFont"/>
    <w:uiPriority w:val="99"/>
    <w:rsid w:val="00B3787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3F4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07B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B5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5056F"/>
    <w:pPr>
      <w:spacing w:after="0" w:line="240" w:lineRule="auto"/>
    </w:pPr>
    <w:rPr>
      <w:lang w:val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4CD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4CDD"/>
    <w:rPr>
      <w:sz w:val="20"/>
      <w:szCs w:val="20"/>
      <w:lang w:val="pl-PL"/>
    </w:rPr>
  </w:style>
  <w:style w:type="character" w:styleId="EndnoteReference">
    <w:name w:val="endnote reference"/>
    <w:basedOn w:val="DefaultParagraphFont"/>
    <w:uiPriority w:val="99"/>
    <w:semiHidden/>
    <w:unhideWhenUsed/>
    <w:rsid w:val="002F4CD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2797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A378E"/>
    <w:rPr>
      <w:b/>
      <w:bCs/>
    </w:rPr>
  </w:style>
  <w:style w:type="paragraph" w:customStyle="1" w:styleId="warrantyinfo">
    <w:name w:val="warranty_info"/>
    <w:basedOn w:val="Normal"/>
    <w:rsid w:val="0037137C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rsid w:val="00B511A7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Heading3Char">
    <w:name w:val="Heading 3 Char"/>
    <w:basedOn w:val="DefaultParagraphFont"/>
    <w:link w:val="Heading3"/>
    <w:uiPriority w:val="9"/>
    <w:rsid w:val="00EF31B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-PL"/>
    </w:rPr>
  </w:style>
  <w:style w:type="character" w:customStyle="1" w:styleId="il">
    <w:name w:val="il"/>
    <w:basedOn w:val="DefaultParagraphFont"/>
    <w:rsid w:val="00284B06"/>
  </w:style>
  <w:style w:type="character" w:customStyle="1" w:styleId="Heading4Char">
    <w:name w:val="Heading 4 Char"/>
    <w:basedOn w:val="DefaultParagraphFont"/>
    <w:link w:val="Heading4"/>
    <w:uiPriority w:val="9"/>
    <w:semiHidden/>
    <w:rsid w:val="00FA6F2C"/>
    <w:rPr>
      <w:rFonts w:asciiTheme="majorHAnsi" w:eastAsiaTheme="majorEastAsia" w:hAnsiTheme="majorHAnsi" w:cstheme="majorBidi"/>
      <w:i/>
      <w:iCs/>
      <w:color w:val="2F5496" w:themeColor="accent1" w:themeShade="BF"/>
      <w:lang w:val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04A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customStyle="1" w:styleId="Heading1Char">
    <w:name w:val="Heading 1 Char"/>
    <w:basedOn w:val="DefaultParagraphFont"/>
    <w:link w:val="Heading1"/>
    <w:uiPriority w:val="9"/>
    <w:rsid w:val="00BA388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pl-PL"/>
    </w:rPr>
  </w:style>
  <w:style w:type="paragraph" w:customStyle="1" w:styleId="price">
    <w:name w:val="price"/>
    <w:basedOn w:val="Normal"/>
    <w:rsid w:val="00BA388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50AD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670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70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70D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0D6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themecolor">
    <w:name w:val="themecolor"/>
    <w:basedOn w:val="DefaultParagraphFont"/>
    <w:rsid w:val="005B03A9"/>
  </w:style>
  <w:style w:type="paragraph" w:customStyle="1" w:styleId="p1">
    <w:name w:val="p1"/>
    <w:basedOn w:val="Normal"/>
    <w:rsid w:val="00B3199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31990"/>
  </w:style>
  <w:style w:type="character" w:customStyle="1" w:styleId="theme-foregroundcolor-4">
    <w:name w:val="theme-foregroundcolor-4"/>
    <w:basedOn w:val="DefaultParagraphFont"/>
    <w:rsid w:val="00AC522E"/>
  </w:style>
  <w:style w:type="character" w:customStyle="1" w:styleId="theme-foregroundcolorcustom-old0s5">
    <w:name w:val="theme-foregroundcolorcustom-old0s5"/>
    <w:basedOn w:val="DefaultParagraphFont"/>
    <w:rsid w:val="00AC5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16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27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56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956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28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2998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452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33899667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4066240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527861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304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3948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36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3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5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2611">
          <w:marLeft w:val="0"/>
          <w:marRight w:val="0"/>
          <w:marTop w:val="240"/>
          <w:marBottom w:val="0"/>
          <w:divBdr>
            <w:top w:val="single" w:sz="6" w:space="4" w:color="A2A9B1"/>
            <w:left w:val="single" w:sz="6" w:space="4" w:color="A2A9B1"/>
            <w:bottom w:val="single" w:sz="6" w:space="4" w:color="A2A9B1"/>
            <w:right w:val="single" w:sz="6" w:space="4" w:color="A2A9B1"/>
          </w:divBdr>
        </w:div>
      </w:divsChild>
    </w:div>
    <w:div w:id="1510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2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ktok.com/@fordnewseurop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fordnewseurope" TargetMode="External"/><Relationship Id="rId12" Type="http://schemas.openxmlformats.org/officeDocument/2006/relationships/hyperlink" Target="https://fordmedia.pl/C:/Users/andrewmills/Desktop/youtube.com/c/lexielimitles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stagram.com/lexielimitles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fordnewseuro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FordNewsEurop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FordPolska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s://fordmedia.pl/" TargetMode="External"/><Relationship Id="rId4" Type="http://schemas.openxmlformats.org/officeDocument/2006/relationships/hyperlink" Target="https://www.youtube.com/fordpolska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FordPolska" TargetMode="External"/><Relationship Id="rId3" Type="http://schemas.openxmlformats.org/officeDocument/2006/relationships/image" Target="media/image10.png"/><Relationship Id="rId7" Type="http://schemas.openxmlformats.org/officeDocument/2006/relationships/image" Target="media/image20.png"/><Relationship Id="rId2" Type="http://schemas.openxmlformats.org/officeDocument/2006/relationships/hyperlink" Target="https://www.youtube.com/fordpolska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twitter.com/FordPolska" TargetMode="External"/><Relationship Id="rId5" Type="http://schemas.openxmlformats.org/officeDocument/2006/relationships/image" Target="media/image2.png"/><Relationship Id="rId4" Type="http://schemas.openxmlformats.org/officeDocument/2006/relationships/hyperlink" Target="https://www.youtube.com/fordpolska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735</Words>
  <Characters>4410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Krzyczkowska, Zuzanna (Z.)</dc:creator>
  <cp:keywords/>
  <dc:description/>
  <cp:lastModifiedBy>Krzyczkowska, Zuzanna (Z.)</cp:lastModifiedBy>
  <cp:revision>5</cp:revision>
  <dcterms:created xsi:type="dcterms:W3CDTF">2024-03-21T09:51:00Z</dcterms:created>
  <dcterms:modified xsi:type="dcterms:W3CDTF">2024-03-21T14:25:00Z</dcterms:modified>
</cp:coreProperties>
</file>