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6DBC" w14:textId="7529B3D9" w:rsidR="00F11ACB" w:rsidRPr="00BD69E8" w:rsidRDefault="00E63911" w:rsidP="00F11ACB">
      <w:pPr>
        <w:pStyle w:val="BodyText2"/>
        <w:spacing w:line="240" w:lineRule="auto"/>
        <w:rPr>
          <w:rFonts w:ascii="Arial" w:hAnsi="Arial" w:cs="Arial"/>
          <w:b/>
          <w:bCs/>
          <w:sz w:val="32"/>
          <w:szCs w:val="32"/>
          <w:lang w:val="pl-PL"/>
        </w:rPr>
      </w:pPr>
      <w:bookmarkStart w:id="0" w:name="_Hlk51939606"/>
      <w:bookmarkStart w:id="1" w:name="_Hlk21420256"/>
      <w:r w:rsidRPr="00BD69E8">
        <w:rPr>
          <w:rFonts w:ascii="Arial" w:hAnsi="Arial" w:cs="Arial"/>
          <w:b/>
          <w:bCs/>
          <w:sz w:val="32"/>
          <w:szCs w:val="32"/>
          <w:lang w:val="pl-PL"/>
        </w:rPr>
        <w:t>Ford w trakcie wielkiej transformacji – także w Polsce. Co marka przygotowała na 2023 rok?</w:t>
      </w:r>
    </w:p>
    <w:p w14:paraId="40E39698" w14:textId="77777777" w:rsidR="00F11ACB" w:rsidRPr="00BD69E8" w:rsidRDefault="00F11ACB" w:rsidP="00F11ACB">
      <w:pPr>
        <w:pStyle w:val="BodyText2"/>
        <w:spacing w:line="240" w:lineRule="auto"/>
        <w:rPr>
          <w:rFonts w:ascii="Arial" w:hAnsi="Arial" w:cs="Arial"/>
          <w:b/>
          <w:bCs/>
          <w:sz w:val="32"/>
          <w:szCs w:val="32"/>
          <w:lang w:val="pl-PL"/>
        </w:rPr>
      </w:pPr>
    </w:p>
    <w:p w14:paraId="76152220" w14:textId="55AA8F68" w:rsidR="00F11ACB" w:rsidRPr="00BD69E8" w:rsidRDefault="00D92E49" w:rsidP="00F11ACB">
      <w:pPr>
        <w:pStyle w:val="ListParagraph"/>
        <w:numPr>
          <w:ilvl w:val="0"/>
          <w:numId w:val="28"/>
        </w:numPr>
        <w:rPr>
          <w:rFonts w:ascii="Arial" w:hAnsi="Arial" w:cs="Arial"/>
          <w:sz w:val="22"/>
          <w:szCs w:val="22"/>
          <w:lang w:val="pl-PL"/>
        </w:rPr>
      </w:pPr>
      <w:r w:rsidRPr="00BD69E8">
        <w:rPr>
          <w:rFonts w:ascii="Arial" w:hAnsi="Arial" w:cs="Arial"/>
          <w:sz w:val="22"/>
          <w:szCs w:val="22"/>
          <w:lang w:val="pl-PL"/>
        </w:rPr>
        <w:t>W 2022 roku Ford mocno zaznaczył swoją obecność na rynku motoryzacyjnym – także w Polsce. Premiera w pełni elektrycznego E-Transita odbiła się szerokim echem, ale nowości było znacznie więcej.</w:t>
      </w:r>
    </w:p>
    <w:p w14:paraId="0B4C7BF3" w14:textId="77777777" w:rsidR="00585CB4" w:rsidRPr="00BD69E8" w:rsidRDefault="00585CB4" w:rsidP="00585CB4">
      <w:pPr>
        <w:pStyle w:val="ListParagraph"/>
        <w:ind w:left="360"/>
        <w:rPr>
          <w:rFonts w:ascii="Arial" w:hAnsi="Arial" w:cs="Arial"/>
          <w:sz w:val="22"/>
          <w:szCs w:val="22"/>
          <w:lang w:val="pl-PL"/>
        </w:rPr>
      </w:pPr>
    </w:p>
    <w:p w14:paraId="063255CB" w14:textId="224F00A5" w:rsidR="00D92E49" w:rsidRPr="00BD69E8" w:rsidRDefault="00D92E49" w:rsidP="00F11ACB">
      <w:pPr>
        <w:pStyle w:val="ListParagraph"/>
        <w:numPr>
          <w:ilvl w:val="0"/>
          <w:numId w:val="28"/>
        </w:numPr>
        <w:rPr>
          <w:rFonts w:ascii="Arial" w:hAnsi="Arial" w:cs="Arial"/>
          <w:sz w:val="22"/>
          <w:szCs w:val="22"/>
          <w:lang w:val="pl-PL"/>
        </w:rPr>
      </w:pPr>
      <w:r w:rsidRPr="00BD69E8">
        <w:rPr>
          <w:rFonts w:ascii="Arial" w:hAnsi="Arial" w:cs="Arial"/>
          <w:sz w:val="22"/>
          <w:szCs w:val="22"/>
          <w:lang w:val="pl-PL"/>
        </w:rPr>
        <w:t>Marka jest w trakcie transformacj</w:t>
      </w:r>
      <w:r w:rsidR="007B2A78">
        <w:rPr>
          <w:rFonts w:ascii="Arial" w:hAnsi="Arial" w:cs="Arial"/>
          <w:sz w:val="22"/>
          <w:szCs w:val="22"/>
          <w:lang w:val="pl-PL"/>
        </w:rPr>
        <w:t xml:space="preserve">i </w:t>
      </w:r>
      <w:r w:rsidRPr="00BD69E8">
        <w:rPr>
          <w:rFonts w:ascii="Arial" w:hAnsi="Arial" w:cs="Arial"/>
          <w:sz w:val="22"/>
          <w:szCs w:val="22"/>
          <w:lang w:val="pl-PL"/>
        </w:rPr>
        <w:t xml:space="preserve">na nowoczesne, doskonale skomunikowane i </w:t>
      </w:r>
      <w:r w:rsidR="004F67BB" w:rsidRPr="00BD69E8">
        <w:rPr>
          <w:rFonts w:ascii="Arial" w:hAnsi="Arial" w:cs="Arial"/>
          <w:sz w:val="22"/>
          <w:szCs w:val="22"/>
          <w:lang w:val="pl-PL"/>
        </w:rPr>
        <w:t>przyjazne środowisku</w:t>
      </w:r>
      <w:r w:rsidRPr="00BD69E8">
        <w:rPr>
          <w:rFonts w:ascii="Arial" w:hAnsi="Arial" w:cs="Arial"/>
          <w:sz w:val="22"/>
          <w:szCs w:val="22"/>
          <w:lang w:val="pl-PL"/>
        </w:rPr>
        <w:t xml:space="preserve"> samochody, które mają nie tylko sprawić radość z jazdy kierowcom, ale także </w:t>
      </w:r>
      <w:r w:rsidR="004F67BB" w:rsidRPr="00BD69E8">
        <w:rPr>
          <w:rFonts w:ascii="Arial" w:hAnsi="Arial" w:cs="Arial"/>
          <w:sz w:val="22"/>
          <w:szCs w:val="22"/>
          <w:lang w:val="pl-PL"/>
        </w:rPr>
        <w:t>ograniczyć emisję CO</w:t>
      </w:r>
      <w:r w:rsidR="004F67BB" w:rsidRPr="00BD69E8">
        <w:rPr>
          <w:rFonts w:ascii="Arial" w:hAnsi="Arial" w:cs="Arial"/>
          <w:sz w:val="22"/>
          <w:szCs w:val="22"/>
          <w:vertAlign w:val="subscript"/>
          <w:lang w:val="pl-PL"/>
        </w:rPr>
        <w:t>2</w:t>
      </w:r>
      <w:r w:rsidR="004F67BB" w:rsidRPr="00BD69E8">
        <w:rPr>
          <w:rFonts w:ascii="Arial" w:hAnsi="Arial" w:cs="Arial"/>
          <w:sz w:val="22"/>
          <w:szCs w:val="22"/>
          <w:lang w:val="pl-PL"/>
        </w:rPr>
        <w:t xml:space="preserve"> do atmosfery</w:t>
      </w:r>
      <w:r w:rsidRPr="00BD69E8">
        <w:rPr>
          <w:rFonts w:ascii="Arial" w:hAnsi="Arial" w:cs="Arial"/>
          <w:sz w:val="22"/>
          <w:szCs w:val="22"/>
          <w:lang w:val="pl-PL"/>
        </w:rPr>
        <w:t xml:space="preserve">. </w:t>
      </w:r>
    </w:p>
    <w:p w14:paraId="62362DC2" w14:textId="77777777" w:rsidR="00585CB4" w:rsidRPr="00BD69E8" w:rsidRDefault="00585CB4" w:rsidP="00585CB4">
      <w:pPr>
        <w:rPr>
          <w:rFonts w:ascii="Arial" w:hAnsi="Arial" w:cs="Arial"/>
          <w:sz w:val="22"/>
          <w:szCs w:val="22"/>
          <w:lang w:val="pl-PL"/>
        </w:rPr>
      </w:pPr>
    </w:p>
    <w:p w14:paraId="2975214D" w14:textId="77777777" w:rsidR="004F67BB" w:rsidRPr="00BD69E8" w:rsidRDefault="000D612F" w:rsidP="00304153">
      <w:pPr>
        <w:pStyle w:val="ListParagraph"/>
        <w:numPr>
          <w:ilvl w:val="0"/>
          <w:numId w:val="28"/>
        </w:numPr>
        <w:rPr>
          <w:rFonts w:ascii="Arial" w:hAnsi="Arial" w:cs="Arial"/>
          <w:sz w:val="22"/>
          <w:szCs w:val="22"/>
          <w:lang w:val="pl-PL"/>
        </w:rPr>
      </w:pPr>
      <w:r w:rsidRPr="00BD69E8">
        <w:rPr>
          <w:rFonts w:ascii="Arial" w:hAnsi="Arial" w:cs="Arial"/>
          <w:sz w:val="22"/>
          <w:szCs w:val="22"/>
          <w:lang w:val="pl-PL"/>
        </w:rPr>
        <w:t xml:space="preserve">W przyszłym roku </w:t>
      </w:r>
      <w:r w:rsidR="000512A3" w:rsidRPr="00BD69E8">
        <w:rPr>
          <w:rFonts w:ascii="Arial" w:hAnsi="Arial" w:cs="Arial"/>
          <w:sz w:val="22"/>
          <w:szCs w:val="22"/>
          <w:lang w:val="pl-PL"/>
        </w:rPr>
        <w:t xml:space="preserve">poza ogłoszonymi już kolejnymi globalnymi premierami, kierowcy mogą spodziewać się zupełnie nowych modeli także na polskich drogach. Nad Wisłę trafią bowiem nowe generacje Mustanga i Transita Customa, a także </w:t>
      </w:r>
      <w:r w:rsidR="004F67BB" w:rsidRPr="00BD69E8">
        <w:rPr>
          <w:rFonts w:ascii="Arial" w:hAnsi="Arial" w:cs="Arial"/>
          <w:sz w:val="22"/>
          <w:szCs w:val="22"/>
          <w:lang w:val="pl-PL"/>
        </w:rPr>
        <w:t>całkowicie elektryczny</w:t>
      </w:r>
      <w:r w:rsidR="000512A3" w:rsidRPr="00BD69E8">
        <w:rPr>
          <w:rFonts w:ascii="Arial" w:hAnsi="Arial" w:cs="Arial"/>
          <w:sz w:val="22"/>
          <w:szCs w:val="22"/>
          <w:lang w:val="pl-PL"/>
        </w:rPr>
        <w:t xml:space="preserve"> E-Transit Custom</w:t>
      </w:r>
      <w:r w:rsidR="004F67BB" w:rsidRPr="00BD69E8">
        <w:rPr>
          <w:rFonts w:ascii="Arial" w:hAnsi="Arial" w:cs="Arial"/>
          <w:sz w:val="22"/>
          <w:szCs w:val="22"/>
          <w:lang w:val="pl-PL"/>
        </w:rPr>
        <w:t xml:space="preserve">. </w:t>
      </w:r>
    </w:p>
    <w:p w14:paraId="0D8B4C0F" w14:textId="77777777" w:rsidR="004F67BB" w:rsidRPr="00BD69E8" w:rsidRDefault="004F67BB" w:rsidP="004F67BB">
      <w:pPr>
        <w:pStyle w:val="ListParagraph"/>
        <w:rPr>
          <w:rFonts w:ascii="Arial" w:hAnsi="Arial" w:cs="Arial"/>
          <w:sz w:val="22"/>
          <w:szCs w:val="22"/>
          <w:lang w:val="pl-PL"/>
        </w:rPr>
      </w:pPr>
    </w:p>
    <w:p w14:paraId="42E199C3" w14:textId="2E7666F5" w:rsidR="00304153" w:rsidRPr="00BD69E8" w:rsidRDefault="004F67BB" w:rsidP="00304153">
      <w:pPr>
        <w:pStyle w:val="ListParagraph"/>
        <w:numPr>
          <w:ilvl w:val="0"/>
          <w:numId w:val="28"/>
        </w:numPr>
        <w:rPr>
          <w:rFonts w:ascii="Arial" w:hAnsi="Arial" w:cs="Arial"/>
          <w:sz w:val="22"/>
          <w:szCs w:val="22"/>
          <w:lang w:val="pl-PL"/>
        </w:rPr>
      </w:pPr>
      <w:r w:rsidRPr="00BD69E8">
        <w:rPr>
          <w:rFonts w:ascii="Arial" w:hAnsi="Arial" w:cs="Arial"/>
          <w:sz w:val="22"/>
          <w:szCs w:val="22"/>
          <w:lang w:val="pl-PL"/>
        </w:rPr>
        <w:t>Fani kultowych pojazdów terenowych z niecierpliwością będą wyczekiwali przyszłorocznego debiutu Forda</w:t>
      </w:r>
      <w:r w:rsidR="000512A3" w:rsidRPr="00BD69E8">
        <w:rPr>
          <w:rFonts w:ascii="Arial" w:hAnsi="Arial" w:cs="Arial"/>
          <w:sz w:val="22"/>
          <w:szCs w:val="22"/>
          <w:lang w:val="pl-PL"/>
        </w:rPr>
        <w:t xml:space="preserve"> Bronco</w:t>
      </w:r>
      <w:r w:rsidRPr="00BD69E8">
        <w:rPr>
          <w:rFonts w:ascii="Arial" w:hAnsi="Arial" w:cs="Arial"/>
          <w:sz w:val="22"/>
          <w:szCs w:val="22"/>
          <w:lang w:val="pl-PL"/>
        </w:rPr>
        <w:t xml:space="preserve"> na </w:t>
      </w:r>
      <w:r w:rsidR="00BD69E8" w:rsidRPr="00BD69E8">
        <w:rPr>
          <w:rFonts w:ascii="Arial" w:hAnsi="Arial" w:cs="Arial"/>
          <w:sz w:val="22"/>
          <w:szCs w:val="22"/>
          <w:lang w:val="pl-PL"/>
        </w:rPr>
        <w:t>europejskim</w:t>
      </w:r>
      <w:r w:rsidRPr="00BD69E8">
        <w:rPr>
          <w:rFonts w:ascii="Arial" w:hAnsi="Arial" w:cs="Arial"/>
          <w:sz w:val="22"/>
          <w:szCs w:val="22"/>
          <w:lang w:val="pl-PL"/>
        </w:rPr>
        <w:t xml:space="preserve"> i polskim rynku</w:t>
      </w:r>
      <w:r w:rsidR="000512A3" w:rsidRPr="00BD69E8">
        <w:rPr>
          <w:rFonts w:ascii="Arial" w:hAnsi="Arial" w:cs="Arial"/>
          <w:sz w:val="22"/>
          <w:szCs w:val="22"/>
          <w:lang w:val="pl-PL"/>
        </w:rPr>
        <w:t xml:space="preserve">. </w:t>
      </w:r>
    </w:p>
    <w:p w14:paraId="30E0BE49" w14:textId="77777777" w:rsidR="00F11ACB" w:rsidRPr="00BD69E8" w:rsidRDefault="00F11ACB" w:rsidP="00F11ACB">
      <w:pPr>
        <w:ind w:right="720"/>
        <w:rPr>
          <w:rFonts w:ascii="Arial" w:hAnsi="Arial" w:cs="Arial"/>
          <w:sz w:val="22"/>
          <w:szCs w:val="22"/>
          <w:lang w:val="pl-PL"/>
        </w:rPr>
      </w:pPr>
      <w:bookmarkStart w:id="2" w:name="_Hlk107478998"/>
      <w:bookmarkEnd w:id="2"/>
    </w:p>
    <w:p w14:paraId="07AD9E65" w14:textId="4241BC4C" w:rsidR="0047546D" w:rsidRPr="00BD69E8" w:rsidRDefault="00FF72E6" w:rsidP="00F11ACB">
      <w:pPr>
        <w:rPr>
          <w:rFonts w:ascii="Arial" w:hAnsi="Arial" w:cs="Arial"/>
          <w:sz w:val="22"/>
          <w:szCs w:val="22"/>
          <w:lang w:val="pl-PL"/>
        </w:rPr>
      </w:pPr>
      <w:r>
        <w:rPr>
          <w:rFonts w:ascii="Arial" w:hAnsi="Arial" w:cs="Arial"/>
          <w:b/>
          <w:sz w:val="22"/>
          <w:szCs w:val="22"/>
          <w:lang w:val="pl-PL"/>
        </w:rPr>
        <w:t>Warszawa</w:t>
      </w:r>
      <w:r w:rsidR="00F11ACB" w:rsidRPr="00BD69E8">
        <w:rPr>
          <w:rFonts w:ascii="Arial" w:hAnsi="Arial" w:cs="Arial"/>
          <w:b/>
          <w:sz w:val="22"/>
          <w:szCs w:val="22"/>
          <w:lang w:val="pl-PL"/>
        </w:rPr>
        <w:t xml:space="preserve">, </w:t>
      </w:r>
      <w:r>
        <w:rPr>
          <w:rFonts w:ascii="Arial" w:hAnsi="Arial" w:cs="Arial"/>
          <w:b/>
          <w:sz w:val="22"/>
          <w:szCs w:val="22"/>
          <w:lang w:val="pl-PL"/>
        </w:rPr>
        <w:t>14</w:t>
      </w:r>
      <w:r w:rsidR="00DB46E8" w:rsidRPr="00BD69E8">
        <w:rPr>
          <w:rFonts w:ascii="Arial" w:hAnsi="Arial" w:cs="Arial"/>
          <w:b/>
          <w:sz w:val="22"/>
          <w:szCs w:val="22"/>
          <w:lang w:val="pl-PL"/>
        </w:rPr>
        <w:t xml:space="preserve"> </w:t>
      </w:r>
      <w:r w:rsidR="00D92E49" w:rsidRPr="00BD69E8">
        <w:rPr>
          <w:rFonts w:ascii="Arial" w:hAnsi="Arial" w:cs="Arial"/>
          <w:b/>
          <w:sz w:val="22"/>
          <w:szCs w:val="22"/>
          <w:lang w:val="pl-PL"/>
        </w:rPr>
        <w:t>grudnia</w:t>
      </w:r>
      <w:r w:rsidR="00F11ACB" w:rsidRPr="00BD69E8">
        <w:rPr>
          <w:rFonts w:ascii="Arial" w:hAnsi="Arial" w:cs="Arial"/>
          <w:b/>
          <w:sz w:val="22"/>
          <w:szCs w:val="22"/>
          <w:lang w:val="pl-PL"/>
        </w:rPr>
        <w:t xml:space="preserve"> 2022 </w:t>
      </w:r>
      <w:r w:rsidR="00F11ACB" w:rsidRPr="00BD69E8">
        <w:rPr>
          <w:rFonts w:ascii="Arial" w:hAnsi="Arial" w:cs="Arial"/>
          <w:sz w:val="22"/>
          <w:szCs w:val="22"/>
          <w:lang w:val="pl-PL"/>
        </w:rPr>
        <w:t xml:space="preserve">– </w:t>
      </w:r>
      <w:r w:rsidR="00585CB4" w:rsidRPr="00BD69E8">
        <w:rPr>
          <w:rFonts w:ascii="Arial" w:hAnsi="Arial" w:cs="Arial"/>
          <w:sz w:val="22"/>
          <w:szCs w:val="22"/>
          <w:lang w:val="pl-PL"/>
        </w:rPr>
        <w:t xml:space="preserve">Ford jest obecnie w trakcie </w:t>
      </w:r>
      <w:r w:rsidR="004F67BB" w:rsidRPr="00BD69E8">
        <w:rPr>
          <w:rFonts w:ascii="Arial" w:hAnsi="Arial" w:cs="Arial"/>
          <w:sz w:val="22"/>
          <w:szCs w:val="22"/>
          <w:lang w:val="pl-PL"/>
        </w:rPr>
        <w:t xml:space="preserve">niezwykłej </w:t>
      </w:r>
      <w:r w:rsidR="00585CB4" w:rsidRPr="00BD69E8">
        <w:rPr>
          <w:rFonts w:ascii="Arial" w:hAnsi="Arial" w:cs="Arial"/>
          <w:sz w:val="22"/>
          <w:szCs w:val="22"/>
          <w:lang w:val="pl-PL"/>
        </w:rPr>
        <w:t xml:space="preserve"> transformacji, w ramach której nowa generacja modeli jest nie tylko bardziej przyjazna dla </w:t>
      </w:r>
      <w:r w:rsidR="004F67BB" w:rsidRPr="00BD69E8">
        <w:rPr>
          <w:rFonts w:ascii="Arial" w:hAnsi="Arial" w:cs="Arial"/>
          <w:sz w:val="22"/>
          <w:szCs w:val="22"/>
          <w:lang w:val="pl-PL"/>
        </w:rPr>
        <w:t>środowiska</w:t>
      </w:r>
      <w:r w:rsidR="00585CB4" w:rsidRPr="00BD69E8">
        <w:rPr>
          <w:rFonts w:ascii="Arial" w:hAnsi="Arial" w:cs="Arial"/>
          <w:sz w:val="22"/>
          <w:szCs w:val="22"/>
          <w:lang w:val="pl-PL"/>
        </w:rPr>
        <w:t>, ale także daj</w:t>
      </w:r>
      <w:r w:rsidR="004F67BB" w:rsidRPr="00BD69E8">
        <w:rPr>
          <w:rFonts w:ascii="Arial" w:hAnsi="Arial" w:cs="Arial"/>
          <w:sz w:val="22"/>
          <w:szCs w:val="22"/>
          <w:lang w:val="pl-PL"/>
        </w:rPr>
        <w:t>e</w:t>
      </w:r>
      <w:r w:rsidR="00585CB4" w:rsidRPr="00BD69E8">
        <w:rPr>
          <w:rFonts w:ascii="Arial" w:hAnsi="Arial" w:cs="Arial"/>
          <w:sz w:val="22"/>
          <w:szCs w:val="22"/>
          <w:lang w:val="pl-PL"/>
        </w:rPr>
        <w:t xml:space="preserve"> większą frajdę z jazdy i </w:t>
      </w:r>
      <w:r w:rsidR="004F67BB" w:rsidRPr="00BD69E8">
        <w:rPr>
          <w:rFonts w:ascii="Arial" w:hAnsi="Arial" w:cs="Arial"/>
          <w:sz w:val="22"/>
          <w:szCs w:val="22"/>
          <w:lang w:val="pl-PL"/>
        </w:rPr>
        <w:t>wy</w:t>
      </w:r>
      <w:r w:rsidR="00585CB4" w:rsidRPr="00BD69E8">
        <w:rPr>
          <w:rFonts w:ascii="Arial" w:hAnsi="Arial" w:cs="Arial"/>
          <w:sz w:val="22"/>
          <w:szCs w:val="22"/>
          <w:lang w:val="pl-PL"/>
        </w:rPr>
        <w:t>korzyst</w:t>
      </w:r>
      <w:r w:rsidR="004F67BB" w:rsidRPr="00BD69E8">
        <w:rPr>
          <w:rFonts w:ascii="Arial" w:hAnsi="Arial" w:cs="Arial"/>
          <w:sz w:val="22"/>
          <w:szCs w:val="22"/>
          <w:lang w:val="pl-PL"/>
        </w:rPr>
        <w:t xml:space="preserve">uje </w:t>
      </w:r>
      <w:r w:rsidR="00BD69E8" w:rsidRPr="00BD69E8">
        <w:rPr>
          <w:rFonts w:ascii="Arial" w:hAnsi="Arial" w:cs="Arial"/>
          <w:sz w:val="22"/>
          <w:szCs w:val="22"/>
          <w:lang w:val="pl-PL"/>
        </w:rPr>
        <w:t>innowacyjne</w:t>
      </w:r>
      <w:r w:rsidR="00585CB4" w:rsidRPr="00BD69E8">
        <w:rPr>
          <w:rFonts w:ascii="Arial" w:hAnsi="Arial" w:cs="Arial"/>
          <w:sz w:val="22"/>
          <w:szCs w:val="22"/>
          <w:lang w:val="pl-PL"/>
        </w:rPr>
        <w:t xml:space="preserve"> rozwi</w:t>
      </w:r>
      <w:r w:rsidR="00B239E9" w:rsidRPr="00BD69E8">
        <w:rPr>
          <w:rFonts w:ascii="Arial" w:hAnsi="Arial" w:cs="Arial"/>
          <w:sz w:val="22"/>
          <w:szCs w:val="22"/>
          <w:lang w:val="pl-PL"/>
        </w:rPr>
        <w:t>ą</w:t>
      </w:r>
      <w:r w:rsidR="00585CB4" w:rsidRPr="00BD69E8">
        <w:rPr>
          <w:rFonts w:ascii="Arial" w:hAnsi="Arial" w:cs="Arial"/>
          <w:sz w:val="22"/>
          <w:szCs w:val="22"/>
          <w:lang w:val="pl-PL"/>
        </w:rPr>
        <w:t>za</w:t>
      </w:r>
      <w:r w:rsidR="004F67BB" w:rsidRPr="00BD69E8">
        <w:rPr>
          <w:rFonts w:ascii="Arial" w:hAnsi="Arial" w:cs="Arial"/>
          <w:sz w:val="22"/>
          <w:szCs w:val="22"/>
          <w:lang w:val="pl-PL"/>
        </w:rPr>
        <w:t>nia</w:t>
      </w:r>
      <w:r w:rsidR="00585CB4" w:rsidRPr="00BD69E8">
        <w:rPr>
          <w:rFonts w:ascii="Arial" w:hAnsi="Arial" w:cs="Arial"/>
          <w:sz w:val="22"/>
          <w:szCs w:val="22"/>
          <w:lang w:val="pl-PL"/>
        </w:rPr>
        <w:t xml:space="preserve"> technologiczn</w:t>
      </w:r>
      <w:r w:rsidR="004F67BB" w:rsidRPr="00BD69E8">
        <w:rPr>
          <w:rFonts w:ascii="Arial" w:hAnsi="Arial" w:cs="Arial"/>
          <w:sz w:val="22"/>
          <w:szCs w:val="22"/>
          <w:lang w:val="pl-PL"/>
        </w:rPr>
        <w:t>e</w:t>
      </w:r>
      <w:r w:rsidR="00585CB4" w:rsidRPr="00BD69E8">
        <w:rPr>
          <w:rFonts w:ascii="Arial" w:hAnsi="Arial" w:cs="Arial"/>
          <w:sz w:val="22"/>
          <w:szCs w:val="22"/>
          <w:lang w:val="pl-PL"/>
        </w:rPr>
        <w:t xml:space="preserve">. Przed marką </w:t>
      </w:r>
      <w:r w:rsidR="00B239E9" w:rsidRPr="00BD69E8">
        <w:rPr>
          <w:rFonts w:ascii="Arial" w:hAnsi="Arial" w:cs="Arial"/>
          <w:sz w:val="22"/>
          <w:szCs w:val="22"/>
          <w:lang w:val="pl-PL"/>
        </w:rPr>
        <w:t xml:space="preserve">kolejny okres wyzwań </w:t>
      </w:r>
      <w:r w:rsidR="004F67BB" w:rsidRPr="00BD69E8">
        <w:rPr>
          <w:rFonts w:ascii="Arial" w:hAnsi="Arial" w:cs="Arial"/>
          <w:sz w:val="22"/>
          <w:szCs w:val="22"/>
          <w:lang w:val="pl-PL"/>
        </w:rPr>
        <w:t xml:space="preserve">i debiutów </w:t>
      </w:r>
      <w:r w:rsidR="00B239E9" w:rsidRPr="00BD69E8">
        <w:rPr>
          <w:rFonts w:ascii="Arial" w:hAnsi="Arial" w:cs="Arial"/>
          <w:sz w:val="22"/>
          <w:szCs w:val="22"/>
          <w:lang w:val="pl-PL"/>
        </w:rPr>
        <w:t xml:space="preserve">wyczekiwanych </w:t>
      </w:r>
      <w:r w:rsidR="004F67BB" w:rsidRPr="00BD69E8">
        <w:rPr>
          <w:rFonts w:ascii="Arial" w:hAnsi="Arial" w:cs="Arial"/>
          <w:sz w:val="22"/>
          <w:szCs w:val="22"/>
          <w:lang w:val="pl-PL"/>
        </w:rPr>
        <w:t xml:space="preserve">nowych </w:t>
      </w:r>
      <w:r w:rsidR="00B239E9" w:rsidRPr="00BD69E8">
        <w:rPr>
          <w:rFonts w:ascii="Arial" w:hAnsi="Arial" w:cs="Arial"/>
          <w:sz w:val="22"/>
          <w:szCs w:val="22"/>
          <w:lang w:val="pl-PL"/>
        </w:rPr>
        <w:t xml:space="preserve">modeli – także w Polsce. </w:t>
      </w:r>
    </w:p>
    <w:p w14:paraId="4DD1F132" w14:textId="0A1EF99D" w:rsidR="006B6E76" w:rsidRPr="00BD69E8" w:rsidRDefault="006B6E76" w:rsidP="00F11ACB">
      <w:pPr>
        <w:rPr>
          <w:rFonts w:ascii="Arial" w:hAnsi="Arial" w:cs="Arial"/>
          <w:sz w:val="22"/>
          <w:szCs w:val="22"/>
          <w:lang w:val="pl-PL"/>
        </w:rPr>
      </w:pPr>
    </w:p>
    <w:p w14:paraId="1D6BCFB2" w14:textId="7CB13F5A" w:rsidR="0047546D" w:rsidRPr="00BD69E8" w:rsidRDefault="00585CB4" w:rsidP="00F11ACB">
      <w:pPr>
        <w:rPr>
          <w:rFonts w:ascii="Arial" w:hAnsi="Arial" w:cs="Arial"/>
          <w:b/>
          <w:bCs/>
          <w:sz w:val="22"/>
          <w:szCs w:val="22"/>
          <w:lang w:val="pl-PL"/>
        </w:rPr>
      </w:pPr>
      <w:r w:rsidRPr="00BD69E8">
        <w:rPr>
          <w:rFonts w:ascii="Arial" w:hAnsi="Arial" w:cs="Arial"/>
          <w:b/>
          <w:bCs/>
          <w:sz w:val="22"/>
          <w:szCs w:val="22"/>
          <w:lang w:val="pl-PL"/>
        </w:rPr>
        <w:t>Transformacja nabrała tempa</w:t>
      </w:r>
    </w:p>
    <w:p w14:paraId="76C5C857" w14:textId="7E9AD19F" w:rsidR="00CD4D95" w:rsidRPr="00BD69E8" w:rsidRDefault="004F67BB" w:rsidP="00F11ACB">
      <w:pPr>
        <w:rPr>
          <w:rFonts w:ascii="Arial" w:hAnsi="Arial" w:cs="Arial"/>
          <w:sz w:val="22"/>
          <w:szCs w:val="22"/>
          <w:lang w:val="pl-PL"/>
        </w:rPr>
      </w:pPr>
      <w:r w:rsidRPr="00BD69E8">
        <w:rPr>
          <w:rFonts w:ascii="Arial" w:hAnsi="Arial" w:cs="Arial"/>
          <w:sz w:val="22"/>
          <w:szCs w:val="22"/>
          <w:lang w:val="pl-PL"/>
        </w:rPr>
        <w:t>P</w:t>
      </w:r>
      <w:r w:rsidR="00CD4D95" w:rsidRPr="00BD69E8">
        <w:rPr>
          <w:rFonts w:ascii="Arial" w:hAnsi="Arial" w:cs="Arial"/>
          <w:sz w:val="22"/>
          <w:szCs w:val="22"/>
          <w:lang w:val="pl-PL"/>
        </w:rPr>
        <w:t xml:space="preserve">remierą roku </w:t>
      </w:r>
      <w:r w:rsidRPr="00BD69E8">
        <w:rPr>
          <w:rFonts w:ascii="Arial" w:hAnsi="Arial" w:cs="Arial"/>
          <w:sz w:val="22"/>
          <w:szCs w:val="22"/>
          <w:lang w:val="pl-PL"/>
        </w:rPr>
        <w:t xml:space="preserve">dla </w:t>
      </w:r>
      <w:r w:rsidR="00BD69E8" w:rsidRPr="00BD69E8">
        <w:rPr>
          <w:rFonts w:ascii="Arial" w:hAnsi="Arial" w:cs="Arial"/>
          <w:sz w:val="22"/>
          <w:szCs w:val="22"/>
          <w:lang w:val="pl-PL"/>
        </w:rPr>
        <w:t>Forda</w:t>
      </w:r>
      <w:r w:rsidRPr="00BD69E8">
        <w:rPr>
          <w:rFonts w:ascii="Arial" w:hAnsi="Arial" w:cs="Arial"/>
          <w:sz w:val="22"/>
          <w:szCs w:val="22"/>
          <w:lang w:val="pl-PL"/>
        </w:rPr>
        <w:t xml:space="preserve"> w Polsce był debiut całkowicie elektrycznego</w:t>
      </w:r>
      <w:r w:rsidR="00CD4D95" w:rsidRPr="00BD69E8">
        <w:rPr>
          <w:rFonts w:ascii="Arial" w:hAnsi="Arial" w:cs="Arial"/>
          <w:sz w:val="22"/>
          <w:szCs w:val="22"/>
          <w:lang w:val="pl-PL"/>
        </w:rPr>
        <w:t xml:space="preserve"> E-Transit</w:t>
      </w:r>
      <w:r w:rsidRPr="00BD69E8">
        <w:rPr>
          <w:rFonts w:ascii="Arial" w:hAnsi="Arial" w:cs="Arial"/>
          <w:sz w:val="22"/>
          <w:szCs w:val="22"/>
          <w:lang w:val="pl-PL"/>
        </w:rPr>
        <w:t>a</w:t>
      </w:r>
      <w:r w:rsidR="00CD4D95" w:rsidRPr="00BD69E8">
        <w:rPr>
          <w:rFonts w:ascii="Arial" w:hAnsi="Arial" w:cs="Arial"/>
          <w:sz w:val="22"/>
          <w:szCs w:val="22"/>
          <w:lang w:val="pl-PL"/>
        </w:rPr>
        <w:t xml:space="preserve">, który </w:t>
      </w:r>
      <w:r w:rsidRPr="00BD69E8">
        <w:rPr>
          <w:rFonts w:ascii="Arial" w:hAnsi="Arial" w:cs="Arial"/>
          <w:sz w:val="22"/>
          <w:szCs w:val="22"/>
          <w:lang w:val="pl-PL"/>
        </w:rPr>
        <w:t>zanim trafił do sprzedaży już</w:t>
      </w:r>
      <w:r w:rsidR="00CD4D95" w:rsidRPr="00BD69E8">
        <w:rPr>
          <w:rFonts w:ascii="Arial" w:hAnsi="Arial" w:cs="Arial"/>
          <w:sz w:val="22"/>
          <w:szCs w:val="22"/>
          <w:lang w:val="pl-PL"/>
        </w:rPr>
        <w:t xml:space="preserve"> odn</w:t>
      </w:r>
      <w:r w:rsidRPr="00BD69E8">
        <w:rPr>
          <w:rFonts w:ascii="Arial" w:hAnsi="Arial" w:cs="Arial"/>
          <w:sz w:val="22"/>
          <w:szCs w:val="22"/>
          <w:lang w:val="pl-PL"/>
        </w:rPr>
        <w:t>iósł</w:t>
      </w:r>
      <w:r w:rsidR="00CD4D95" w:rsidRPr="00BD69E8">
        <w:rPr>
          <w:rFonts w:ascii="Arial" w:hAnsi="Arial" w:cs="Arial"/>
          <w:sz w:val="22"/>
          <w:szCs w:val="22"/>
          <w:lang w:val="pl-PL"/>
        </w:rPr>
        <w:t xml:space="preserve"> pierwsze sukcesy. Niezwykle konkurencyjna technologicznie i cenowo oferta spotkała się z ogromnym zainteresowaniem, a pierwsza pula pojazdów przeznaczonych dla Polski rozeszła się w mgnieniu oka. </w:t>
      </w:r>
      <w:r w:rsidR="00354B83" w:rsidRPr="00BD69E8">
        <w:rPr>
          <w:rFonts w:ascii="Arial" w:hAnsi="Arial" w:cs="Arial"/>
          <w:sz w:val="22"/>
          <w:szCs w:val="22"/>
          <w:lang w:val="pl-PL"/>
        </w:rPr>
        <w:t xml:space="preserve">Model otrzymał także m.in. tytuł Użytkowego Samochodu Roku w plebiscycie Wirtualnej Polski. </w:t>
      </w:r>
      <w:r w:rsidR="00CD4D95" w:rsidRPr="00BD69E8">
        <w:rPr>
          <w:rFonts w:ascii="Arial" w:hAnsi="Arial" w:cs="Arial"/>
          <w:sz w:val="22"/>
          <w:szCs w:val="22"/>
          <w:lang w:val="pl-PL"/>
        </w:rPr>
        <w:t xml:space="preserve">Jednocześnie Ford pokazał w </w:t>
      </w:r>
      <w:r w:rsidRPr="00BD69E8">
        <w:rPr>
          <w:rFonts w:ascii="Arial" w:hAnsi="Arial" w:cs="Arial"/>
          <w:sz w:val="22"/>
          <w:szCs w:val="22"/>
          <w:lang w:val="pl-PL"/>
        </w:rPr>
        <w:t>mijającym</w:t>
      </w:r>
      <w:r w:rsidR="00CD4D95" w:rsidRPr="00BD69E8">
        <w:rPr>
          <w:rFonts w:ascii="Arial" w:hAnsi="Arial" w:cs="Arial"/>
          <w:sz w:val="22"/>
          <w:szCs w:val="22"/>
          <w:lang w:val="pl-PL"/>
        </w:rPr>
        <w:t xml:space="preserve"> roku kolejny elektryczny model dostawczy – E-Transit</w:t>
      </w:r>
      <w:r w:rsidRPr="00BD69E8">
        <w:rPr>
          <w:rFonts w:ascii="Arial" w:hAnsi="Arial" w:cs="Arial"/>
          <w:sz w:val="22"/>
          <w:szCs w:val="22"/>
          <w:lang w:val="pl-PL"/>
        </w:rPr>
        <w:t>a</w:t>
      </w:r>
      <w:r w:rsidR="00CD4D95" w:rsidRPr="00BD69E8">
        <w:rPr>
          <w:rFonts w:ascii="Arial" w:hAnsi="Arial" w:cs="Arial"/>
          <w:sz w:val="22"/>
          <w:szCs w:val="22"/>
          <w:lang w:val="pl-PL"/>
        </w:rPr>
        <w:t xml:space="preserve"> Custom</w:t>
      </w:r>
      <w:r w:rsidRPr="00BD69E8">
        <w:rPr>
          <w:rFonts w:ascii="Arial" w:hAnsi="Arial" w:cs="Arial"/>
          <w:sz w:val="22"/>
          <w:szCs w:val="22"/>
          <w:lang w:val="pl-PL"/>
        </w:rPr>
        <w:t>a</w:t>
      </w:r>
      <w:r w:rsidR="00CD4D95" w:rsidRPr="00BD69E8">
        <w:rPr>
          <w:rFonts w:ascii="Arial" w:hAnsi="Arial" w:cs="Arial"/>
          <w:sz w:val="22"/>
          <w:szCs w:val="22"/>
          <w:lang w:val="pl-PL"/>
        </w:rPr>
        <w:t xml:space="preserve">, który trafi nad Wisłę w przyszłym roku. </w:t>
      </w:r>
    </w:p>
    <w:p w14:paraId="56BE88C8" w14:textId="669254A5" w:rsidR="003E7135" w:rsidRPr="00BD69E8" w:rsidRDefault="003E7135" w:rsidP="00F11ACB">
      <w:pPr>
        <w:rPr>
          <w:rFonts w:ascii="Arial" w:hAnsi="Arial" w:cs="Arial"/>
          <w:sz w:val="22"/>
          <w:szCs w:val="22"/>
          <w:lang w:val="pl-PL"/>
        </w:rPr>
      </w:pPr>
    </w:p>
    <w:p w14:paraId="16C61EAD" w14:textId="37955FB2" w:rsidR="003E7135" w:rsidRPr="00BD69E8" w:rsidRDefault="004F67BB" w:rsidP="00F11ACB">
      <w:pPr>
        <w:rPr>
          <w:rFonts w:ascii="Arial" w:hAnsi="Arial" w:cs="Arial"/>
          <w:sz w:val="22"/>
          <w:szCs w:val="22"/>
          <w:lang w:val="pl-PL"/>
        </w:rPr>
      </w:pPr>
      <w:r w:rsidRPr="00BD69E8">
        <w:rPr>
          <w:rFonts w:ascii="Arial" w:hAnsi="Arial" w:cs="Arial"/>
          <w:sz w:val="22"/>
          <w:szCs w:val="22"/>
          <w:lang w:val="pl-PL"/>
        </w:rPr>
        <w:t>Rynkowym</w:t>
      </w:r>
      <w:r w:rsidR="003E7135" w:rsidRPr="00BD69E8">
        <w:rPr>
          <w:rFonts w:ascii="Arial" w:hAnsi="Arial" w:cs="Arial"/>
          <w:sz w:val="22"/>
          <w:szCs w:val="22"/>
          <w:lang w:val="pl-PL"/>
        </w:rPr>
        <w:t xml:space="preserve"> sukcesem okazał się zupełnie nowy Ford Tourneo Connect, który</w:t>
      </w:r>
      <w:r w:rsidR="00A34C64" w:rsidRPr="00BD69E8">
        <w:rPr>
          <w:rFonts w:ascii="Arial" w:hAnsi="Arial" w:cs="Arial"/>
          <w:sz w:val="22"/>
          <w:szCs w:val="22"/>
          <w:lang w:val="pl-PL"/>
        </w:rPr>
        <w:t xml:space="preserve"> jest</w:t>
      </w:r>
      <w:r w:rsidR="003E7135" w:rsidRPr="00BD69E8">
        <w:rPr>
          <w:rFonts w:ascii="Arial" w:hAnsi="Arial" w:cs="Arial"/>
          <w:sz w:val="22"/>
          <w:szCs w:val="22"/>
          <w:lang w:val="pl-PL"/>
        </w:rPr>
        <w:t xml:space="preserve"> idealnym samochodem zarówno dla rodziny, jak i dla </w:t>
      </w:r>
      <w:r w:rsidRPr="00BD69E8">
        <w:rPr>
          <w:rFonts w:ascii="Arial" w:hAnsi="Arial" w:cs="Arial"/>
          <w:sz w:val="22"/>
          <w:szCs w:val="22"/>
          <w:lang w:val="pl-PL"/>
        </w:rPr>
        <w:t xml:space="preserve">przedsiębiorców </w:t>
      </w:r>
      <w:r w:rsidR="003E7135" w:rsidRPr="00BD69E8">
        <w:rPr>
          <w:rFonts w:ascii="Arial" w:hAnsi="Arial" w:cs="Arial"/>
          <w:sz w:val="22"/>
          <w:szCs w:val="22"/>
          <w:lang w:val="pl-PL"/>
        </w:rPr>
        <w:t>prowadz</w:t>
      </w:r>
      <w:r w:rsidRPr="00BD69E8">
        <w:rPr>
          <w:rFonts w:ascii="Arial" w:hAnsi="Arial" w:cs="Arial"/>
          <w:sz w:val="22"/>
          <w:szCs w:val="22"/>
          <w:lang w:val="pl-PL"/>
        </w:rPr>
        <w:t>ących niewielkie</w:t>
      </w:r>
      <w:r w:rsidR="003E7135" w:rsidRPr="00BD69E8">
        <w:rPr>
          <w:rFonts w:ascii="Arial" w:hAnsi="Arial" w:cs="Arial"/>
          <w:sz w:val="22"/>
          <w:szCs w:val="22"/>
          <w:lang w:val="pl-PL"/>
        </w:rPr>
        <w:t xml:space="preserve"> biznes</w:t>
      </w:r>
      <w:r w:rsidRPr="00BD69E8">
        <w:rPr>
          <w:rFonts w:ascii="Arial" w:hAnsi="Arial" w:cs="Arial"/>
          <w:sz w:val="22"/>
          <w:szCs w:val="22"/>
          <w:lang w:val="pl-PL"/>
        </w:rPr>
        <w:t>y</w:t>
      </w:r>
      <w:r w:rsidR="003E7135" w:rsidRPr="00BD69E8">
        <w:rPr>
          <w:rFonts w:ascii="Arial" w:hAnsi="Arial" w:cs="Arial"/>
          <w:sz w:val="22"/>
          <w:szCs w:val="22"/>
          <w:lang w:val="pl-PL"/>
        </w:rPr>
        <w:t xml:space="preserve"> – i to jednocześnie. Okazało się, że funkcjonalność modelu doceniają </w:t>
      </w:r>
      <w:r w:rsidRPr="00BD69E8">
        <w:rPr>
          <w:rFonts w:ascii="Arial" w:hAnsi="Arial" w:cs="Arial"/>
          <w:sz w:val="22"/>
          <w:szCs w:val="22"/>
          <w:lang w:val="pl-PL"/>
        </w:rPr>
        <w:t>klienci</w:t>
      </w:r>
      <w:r w:rsidR="003E7135" w:rsidRPr="00BD69E8">
        <w:rPr>
          <w:rFonts w:ascii="Arial" w:hAnsi="Arial" w:cs="Arial"/>
          <w:sz w:val="22"/>
          <w:szCs w:val="22"/>
          <w:lang w:val="pl-PL"/>
        </w:rPr>
        <w:t>, którzy przesiadają się do niego np. z wycof</w:t>
      </w:r>
      <w:r w:rsidR="007B2A78">
        <w:rPr>
          <w:rFonts w:ascii="Arial" w:hAnsi="Arial" w:cs="Arial"/>
          <w:sz w:val="22"/>
          <w:szCs w:val="22"/>
          <w:lang w:val="pl-PL"/>
        </w:rPr>
        <w:t xml:space="preserve">anego </w:t>
      </w:r>
      <w:r w:rsidR="003E7135" w:rsidRPr="00BD69E8">
        <w:rPr>
          <w:rFonts w:ascii="Arial" w:hAnsi="Arial" w:cs="Arial"/>
          <w:sz w:val="22"/>
          <w:szCs w:val="22"/>
          <w:lang w:val="pl-PL"/>
        </w:rPr>
        <w:t xml:space="preserve">Forda Mondeo czy EcoSporta. </w:t>
      </w:r>
      <w:r w:rsidR="00354B83" w:rsidRPr="00BD69E8">
        <w:rPr>
          <w:rFonts w:ascii="Arial" w:hAnsi="Arial" w:cs="Arial"/>
          <w:sz w:val="22"/>
          <w:szCs w:val="22"/>
          <w:lang w:val="pl-PL"/>
        </w:rPr>
        <w:t>Do tego zaprezentowano świetnie odebraną nową generację Forda Focusa czy spalinowego Transita po modernizacj</w:t>
      </w:r>
      <w:r w:rsidR="00945619" w:rsidRPr="00BD69E8">
        <w:rPr>
          <w:rFonts w:ascii="Arial" w:hAnsi="Arial" w:cs="Arial"/>
          <w:sz w:val="22"/>
          <w:szCs w:val="22"/>
          <w:lang w:val="pl-PL"/>
        </w:rPr>
        <w:t>ach</w:t>
      </w:r>
      <w:r w:rsidR="00354B83" w:rsidRPr="00BD69E8">
        <w:rPr>
          <w:rFonts w:ascii="Arial" w:hAnsi="Arial" w:cs="Arial"/>
          <w:sz w:val="22"/>
          <w:szCs w:val="22"/>
          <w:lang w:val="pl-PL"/>
        </w:rPr>
        <w:t xml:space="preserve">, które czynią go jeszcze lepszym kompanem ciężkiej pracy. </w:t>
      </w:r>
    </w:p>
    <w:p w14:paraId="6CC6366A" w14:textId="0B22660A" w:rsidR="00CD4D95" w:rsidRPr="00BD69E8" w:rsidRDefault="00CD4D95" w:rsidP="00F11ACB">
      <w:pPr>
        <w:rPr>
          <w:rFonts w:ascii="Arial" w:hAnsi="Arial" w:cs="Arial"/>
          <w:sz w:val="22"/>
          <w:szCs w:val="22"/>
          <w:lang w:val="pl-PL"/>
        </w:rPr>
      </w:pPr>
    </w:p>
    <w:p w14:paraId="41B145E7" w14:textId="4BF2C615" w:rsidR="00CD4D95" w:rsidRPr="00BD69E8" w:rsidRDefault="00CD4D95" w:rsidP="00F11ACB">
      <w:pPr>
        <w:rPr>
          <w:rFonts w:ascii="Arial" w:hAnsi="Arial" w:cs="Arial"/>
          <w:sz w:val="22"/>
          <w:szCs w:val="22"/>
          <w:lang w:val="pl-PL"/>
        </w:rPr>
      </w:pPr>
      <w:r w:rsidRPr="00BD69E8">
        <w:rPr>
          <w:rFonts w:ascii="Arial" w:hAnsi="Arial" w:cs="Arial"/>
          <w:sz w:val="22"/>
          <w:szCs w:val="22"/>
          <w:lang w:val="pl-PL"/>
        </w:rPr>
        <w:t xml:space="preserve">W Polsce pojawiły się także wersje specjalne już znanych i cenionych modeli, które zostały świetnie odebrane przez klientów. Największe wrażenie zrobił Mustang Mach-E z pakietem Frost White, ale swoich fanów </w:t>
      </w:r>
      <w:r w:rsidR="00945619" w:rsidRPr="00BD69E8">
        <w:rPr>
          <w:rFonts w:ascii="Arial" w:hAnsi="Arial" w:cs="Arial"/>
          <w:sz w:val="22"/>
          <w:szCs w:val="22"/>
          <w:lang w:val="pl-PL"/>
        </w:rPr>
        <w:t>miały także</w:t>
      </w:r>
      <w:r w:rsidRPr="00BD69E8">
        <w:rPr>
          <w:rFonts w:ascii="Arial" w:hAnsi="Arial" w:cs="Arial"/>
          <w:sz w:val="22"/>
          <w:szCs w:val="22"/>
          <w:lang w:val="pl-PL"/>
        </w:rPr>
        <w:t xml:space="preserve"> Puma ST-Line X Gold czy Mustang California Special. </w:t>
      </w:r>
    </w:p>
    <w:p w14:paraId="4DD25091" w14:textId="77777777" w:rsidR="00CD4D95" w:rsidRPr="00BD69E8" w:rsidRDefault="00CD4D95" w:rsidP="00F11ACB">
      <w:pPr>
        <w:rPr>
          <w:rFonts w:ascii="Arial" w:hAnsi="Arial" w:cs="Arial"/>
          <w:sz w:val="22"/>
          <w:szCs w:val="22"/>
          <w:lang w:val="pl-PL"/>
        </w:rPr>
      </w:pPr>
    </w:p>
    <w:p w14:paraId="64F492EB" w14:textId="4C31CDC8" w:rsidR="00B410B0" w:rsidRPr="00BD69E8" w:rsidRDefault="00560D7F" w:rsidP="00F11ACB">
      <w:pPr>
        <w:rPr>
          <w:rFonts w:ascii="Arial" w:hAnsi="Arial" w:cs="Arial"/>
          <w:sz w:val="22"/>
          <w:szCs w:val="22"/>
          <w:lang w:val="pl-PL"/>
        </w:rPr>
      </w:pPr>
      <w:r w:rsidRPr="00BD69E8">
        <w:rPr>
          <w:rFonts w:ascii="Arial" w:hAnsi="Arial" w:cs="Arial"/>
          <w:sz w:val="22"/>
          <w:szCs w:val="22"/>
          <w:lang w:val="pl-PL"/>
        </w:rPr>
        <w:lastRenderedPageBreak/>
        <w:t xml:space="preserve">Ford zrewitalizował także swój program sprzedaży samochodów używanych pod szyldem Ford Używane. Po zmianach postawiono jeszcze </w:t>
      </w:r>
      <w:r w:rsidR="007B2A78">
        <w:rPr>
          <w:rFonts w:ascii="Arial" w:hAnsi="Arial" w:cs="Arial"/>
          <w:sz w:val="22"/>
          <w:szCs w:val="22"/>
          <w:lang w:val="pl-PL"/>
        </w:rPr>
        <w:t>większy</w:t>
      </w:r>
      <w:r w:rsidRPr="00BD69E8">
        <w:rPr>
          <w:rFonts w:ascii="Arial" w:hAnsi="Arial" w:cs="Arial"/>
          <w:sz w:val="22"/>
          <w:szCs w:val="22"/>
          <w:lang w:val="pl-PL"/>
        </w:rPr>
        <w:t xml:space="preserve"> nacisk</w:t>
      </w:r>
      <w:r w:rsidR="007B2A78" w:rsidRPr="007B2A78">
        <w:rPr>
          <w:rStyle w:val="CommentReference"/>
          <w:lang w:val="pl-PL"/>
        </w:rPr>
        <w:t xml:space="preserve"> </w:t>
      </w:r>
      <w:r w:rsidRPr="00BD69E8">
        <w:rPr>
          <w:rFonts w:ascii="Arial" w:hAnsi="Arial" w:cs="Arial"/>
          <w:sz w:val="22"/>
          <w:szCs w:val="22"/>
          <w:lang w:val="pl-PL"/>
        </w:rPr>
        <w:t xml:space="preserve">a jakość </w:t>
      </w:r>
      <w:r w:rsidR="00945619" w:rsidRPr="00BD69E8">
        <w:rPr>
          <w:rFonts w:ascii="Arial" w:hAnsi="Arial" w:cs="Arial"/>
          <w:sz w:val="22"/>
          <w:szCs w:val="22"/>
          <w:lang w:val="pl-PL"/>
        </w:rPr>
        <w:t xml:space="preserve">oferowanych </w:t>
      </w:r>
      <w:r w:rsidRPr="00BD69E8">
        <w:rPr>
          <w:rFonts w:ascii="Arial" w:hAnsi="Arial" w:cs="Arial"/>
          <w:sz w:val="22"/>
          <w:szCs w:val="22"/>
          <w:lang w:val="pl-PL"/>
        </w:rPr>
        <w:t xml:space="preserve">pojazdów oraz najwyższy poziom obsługi – aspekty tak </w:t>
      </w:r>
      <w:r w:rsidR="00945619" w:rsidRPr="00BD69E8">
        <w:rPr>
          <w:rFonts w:ascii="Arial" w:hAnsi="Arial" w:cs="Arial"/>
          <w:sz w:val="22"/>
          <w:szCs w:val="22"/>
          <w:lang w:val="pl-PL"/>
        </w:rPr>
        <w:t xml:space="preserve">obecnie </w:t>
      </w:r>
      <w:r w:rsidRPr="00BD69E8">
        <w:rPr>
          <w:rFonts w:ascii="Arial" w:hAnsi="Arial" w:cs="Arial"/>
          <w:sz w:val="22"/>
          <w:szCs w:val="22"/>
          <w:lang w:val="pl-PL"/>
        </w:rPr>
        <w:t xml:space="preserve">istotne w dobie rosnącej popularności używanych pojazdów. Ford sprzedaje samochody, które mają maksymalnie osiem lat i 150 tysięcy kilometrów przebiegu. Wszystkie zostały starannie wyselekcjonowane i sprawdzone przez specjalistów, co potwierdza Certyfikat Jakości. </w:t>
      </w:r>
    </w:p>
    <w:p w14:paraId="6E6B0960" w14:textId="1B538CCE" w:rsidR="008D4478" w:rsidRPr="00BD69E8" w:rsidRDefault="008D4478" w:rsidP="00F11ACB">
      <w:pPr>
        <w:rPr>
          <w:rFonts w:ascii="Arial" w:hAnsi="Arial" w:cs="Arial"/>
          <w:sz w:val="22"/>
          <w:szCs w:val="22"/>
          <w:lang w:val="pl-PL"/>
        </w:rPr>
      </w:pPr>
    </w:p>
    <w:p w14:paraId="04B3A92A" w14:textId="06826DF8" w:rsidR="00CE73B8" w:rsidRPr="00BD69E8" w:rsidRDefault="008D4478" w:rsidP="00F11ACB">
      <w:pPr>
        <w:rPr>
          <w:rFonts w:ascii="Arial" w:hAnsi="Arial" w:cs="Arial"/>
          <w:sz w:val="22"/>
          <w:szCs w:val="22"/>
          <w:lang w:val="pl-PL"/>
        </w:rPr>
      </w:pPr>
      <w:r w:rsidRPr="00BD69E8">
        <w:rPr>
          <w:rFonts w:ascii="Arial" w:hAnsi="Arial" w:cs="Arial"/>
          <w:sz w:val="22"/>
          <w:szCs w:val="22"/>
          <w:lang w:val="pl-PL"/>
        </w:rPr>
        <w:t xml:space="preserve">Po raz kolejny odbyło się także bezpłatne szkolenie Ford Driving Skills for Life dla </w:t>
      </w:r>
      <w:r w:rsidR="00945619" w:rsidRPr="00BD69E8">
        <w:rPr>
          <w:rFonts w:ascii="Arial" w:hAnsi="Arial" w:cs="Arial"/>
          <w:sz w:val="22"/>
          <w:szCs w:val="22"/>
          <w:lang w:val="pl-PL"/>
        </w:rPr>
        <w:t>młodych</w:t>
      </w:r>
      <w:r w:rsidRPr="00BD69E8">
        <w:rPr>
          <w:rFonts w:ascii="Arial" w:hAnsi="Arial" w:cs="Arial"/>
          <w:sz w:val="22"/>
          <w:szCs w:val="22"/>
          <w:lang w:val="pl-PL"/>
        </w:rPr>
        <w:t xml:space="preserve"> kierowców. Tym razem wzięło w nim udział 240 uczestników, co łącznie z poprzednimi </w:t>
      </w:r>
      <w:r w:rsidR="00945619" w:rsidRPr="00BD69E8">
        <w:rPr>
          <w:rFonts w:ascii="Arial" w:hAnsi="Arial" w:cs="Arial"/>
          <w:sz w:val="22"/>
          <w:szCs w:val="22"/>
          <w:lang w:val="pl-PL"/>
        </w:rPr>
        <w:t xml:space="preserve">edycjami </w:t>
      </w:r>
      <w:r w:rsidRPr="00BD69E8">
        <w:rPr>
          <w:rFonts w:ascii="Arial" w:hAnsi="Arial" w:cs="Arial"/>
          <w:sz w:val="22"/>
          <w:szCs w:val="22"/>
          <w:lang w:val="pl-PL"/>
        </w:rPr>
        <w:t>oznacza już ponad 3</w:t>
      </w:r>
      <w:r w:rsidR="00945619" w:rsidRPr="00BD69E8">
        <w:rPr>
          <w:rFonts w:ascii="Arial" w:hAnsi="Arial" w:cs="Arial"/>
          <w:sz w:val="22"/>
          <w:szCs w:val="22"/>
          <w:lang w:val="pl-PL"/>
        </w:rPr>
        <w:t xml:space="preserve"> </w:t>
      </w:r>
      <w:r w:rsidRPr="00BD69E8">
        <w:rPr>
          <w:rFonts w:ascii="Arial" w:hAnsi="Arial" w:cs="Arial"/>
          <w:sz w:val="22"/>
          <w:szCs w:val="22"/>
          <w:lang w:val="pl-PL"/>
        </w:rPr>
        <w:t xml:space="preserve">700 przeszkolonych kierowców. </w:t>
      </w:r>
    </w:p>
    <w:p w14:paraId="5C28FFF7" w14:textId="2BF090FB" w:rsidR="00A34C64" w:rsidRPr="00BD69E8" w:rsidRDefault="00A34C64" w:rsidP="00F11ACB">
      <w:pPr>
        <w:rPr>
          <w:rFonts w:ascii="Arial" w:hAnsi="Arial" w:cs="Arial"/>
          <w:sz w:val="22"/>
          <w:szCs w:val="22"/>
          <w:lang w:val="pl-PL"/>
        </w:rPr>
      </w:pPr>
    </w:p>
    <w:p w14:paraId="46F6B663" w14:textId="2B8D3C94" w:rsidR="00A34C64" w:rsidRPr="00BD69E8" w:rsidRDefault="00A34C64" w:rsidP="00F11ACB">
      <w:pPr>
        <w:rPr>
          <w:rFonts w:ascii="Arial" w:hAnsi="Arial" w:cs="Arial"/>
          <w:sz w:val="22"/>
          <w:szCs w:val="22"/>
          <w:lang w:val="pl-PL"/>
        </w:rPr>
      </w:pPr>
      <w:r w:rsidRPr="00BD69E8">
        <w:rPr>
          <w:rFonts w:ascii="Arial" w:hAnsi="Arial" w:cs="Arial"/>
          <w:sz w:val="22"/>
          <w:szCs w:val="22"/>
          <w:lang w:val="pl-PL"/>
        </w:rPr>
        <w:t xml:space="preserve">Do tego dochodzi ciągła poprawa obsługi około sprzedażowej – nie tylko dla klientów biznesowych. Ford nieustannie wprowadza </w:t>
      </w:r>
      <w:r w:rsidR="00945619" w:rsidRPr="00BD69E8">
        <w:rPr>
          <w:rFonts w:ascii="Arial" w:hAnsi="Arial" w:cs="Arial"/>
          <w:sz w:val="22"/>
          <w:szCs w:val="22"/>
          <w:lang w:val="pl-PL"/>
        </w:rPr>
        <w:t>nowe</w:t>
      </w:r>
      <w:r w:rsidRPr="00BD69E8">
        <w:rPr>
          <w:rFonts w:ascii="Arial" w:hAnsi="Arial" w:cs="Arial"/>
          <w:sz w:val="22"/>
          <w:szCs w:val="22"/>
          <w:lang w:val="pl-PL"/>
        </w:rPr>
        <w:t xml:space="preserve"> programy</w:t>
      </w:r>
      <w:r w:rsidR="00945619" w:rsidRPr="00BD69E8">
        <w:rPr>
          <w:rFonts w:ascii="Arial" w:hAnsi="Arial" w:cs="Arial"/>
          <w:sz w:val="22"/>
          <w:szCs w:val="22"/>
          <w:lang w:val="pl-PL"/>
        </w:rPr>
        <w:t xml:space="preserve"> lub udoskonala te dotychczas </w:t>
      </w:r>
      <w:r w:rsidR="00BD69E8" w:rsidRPr="00BD69E8">
        <w:rPr>
          <w:rFonts w:ascii="Arial" w:hAnsi="Arial" w:cs="Arial"/>
          <w:sz w:val="22"/>
          <w:szCs w:val="22"/>
          <w:lang w:val="pl-PL"/>
        </w:rPr>
        <w:t>funkcjonujące</w:t>
      </w:r>
      <w:r w:rsidR="00945619" w:rsidRPr="00BD69E8">
        <w:rPr>
          <w:rFonts w:ascii="Arial" w:hAnsi="Arial" w:cs="Arial"/>
          <w:sz w:val="22"/>
          <w:szCs w:val="22"/>
          <w:lang w:val="pl-PL"/>
        </w:rPr>
        <w:t xml:space="preserve">. </w:t>
      </w:r>
      <w:r w:rsidR="002909DC" w:rsidRPr="00BD69E8">
        <w:rPr>
          <w:rFonts w:ascii="Arial" w:hAnsi="Arial" w:cs="Arial"/>
          <w:sz w:val="22"/>
          <w:szCs w:val="22"/>
          <w:lang w:val="pl-PL"/>
        </w:rPr>
        <w:t xml:space="preserve">Działania te mają jeden cel – podniesienie poziomu świadczonych usług, zwiększenie satysfakcji użytkowników, a także uproszczenie procesu kontaktu klienta z obsługą serwisową, jak np. w programie Ford Komfortowa Ochrona. </w:t>
      </w:r>
      <w:r w:rsidRPr="00BD69E8">
        <w:rPr>
          <w:rFonts w:ascii="Arial" w:hAnsi="Arial" w:cs="Arial"/>
          <w:sz w:val="22"/>
          <w:szCs w:val="22"/>
          <w:lang w:val="pl-PL"/>
        </w:rPr>
        <w:t xml:space="preserve">Marka </w:t>
      </w:r>
      <w:r w:rsidR="00945619" w:rsidRPr="00BD69E8">
        <w:rPr>
          <w:rFonts w:ascii="Arial" w:hAnsi="Arial" w:cs="Arial"/>
          <w:sz w:val="22"/>
          <w:szCs w:val="22"/>
          <w:lang w:val="pl-PL"/>
        </w:rPr>
        <w:t>stale opracowuje atrakcyjne</w:t>
      </w:r>
      <w:r w:rsidRPr="00BD69E8">
        <w:rPr>
          <w:rFonts w:ascii="Arial" w:hAnsi="Arial" w:cs="Arial"/>
          <w:sz w:val="22"/>
          <w:szCs w:val="22"/>
          <w:lang w:val="pl-PL"/>
        </w:rPr>
        <w:t xml:space="preserve"> ofert</w:t>
      </w:r>
      <w:r w:rsidR="00945619" w:rsidRPr="00BD69E8">
        <w:rPr>
          <w:rFonts w:ascii="Arial" w:hAnsi="Arial" w:cs="Arial"/>
          <w:sz w:val="22"/>
          <w:szCs w:val="22"/>
          <w:lang w:val="pl-PL"/>
        </w:rPr>
        <w:t>y</w:t>
      </w:r>
      <w:r w:rsidRPr="00BD69E8">
        <w:rPr>
          <w:rFonts w:ascii="Arial" w:hAnsi="Arial" w:cs="Arial"/>
          <w:sz w:val="22"/>
          <w:szCs w:val="22"/>
          <w:lang w:val="pl-PL"/>
        </w:rPr>
        <w:t xml:space="preserve"> finansowania</w:t>
      </w:r>
      <w:r w:rsidR="00945619" w:rsidRPr="00BD69E8">
        <w:rPr>
          <w:rFonts w:ascii="Arial" w:hAnsi="Arial" w:cs="Arial"/>
          <w:sz w:val="22"/>
          <w:szCs w:val="22"/>
          <w:lang w:val="pl-PL"/>
        </w:rPr>
        <w:t>,</w:t>
      </w:r>
      <w:r w:rsidRPr="00BD69E8">
        <w:rPr>
          <w:rFonts w:ascii="Arial" w:hAnsi="Arial" w:cs="Arial"/>
          <w:sz w:val="22"/>
          <w:szCs w:val="22"/>
          <w:lang w:val="pl-PL"/>
        </w:rPr>
        <w:t xml:space="preserve"> pozwalając</w:t>
      </w:r>
      <w:r w:rsidR="00945619" w:rsidRPr="00BD69E8">
        <w:rPr>
          <w:rFonts w:ascii="Arial" w:hAnsi="Arial" w:cs="Arial"/>
          <w:sz w:val="22"/>
          <w:szCs w:val="22"/>
          <w:lang w:val="pl-PL"/>
        </w:rPr>
        <w:t>e</w:t>
      </w:r>
      <w:r w:rsidRPr="00BD69E8">
        <w:rPr>
          <w:rFonts w:ascii="Arial" w:hAnsi="Arial" w:cs="Arial"/>
          <w:sz w:val="22"/>
          <w:szCs w:val="22"/>
          <w:lang w:val="pl-PL"/>
        </w:rPr>
        <w:t xml:space="preserve"> dopasować </w:t>
      </w:r>
      <w:r w:rsidR="00945619" w:rsidRPr="00BD69E8">
        <w:rPr>
          <w:rFonts w:ascii="Arial" w:hAnsi="Arial" w:cs="Arial"/>
          <w:sz w:val="22"/>
          <w:szCs w:val="22"/>
          <w:lang w:val="pl-PL"/>
        </w:rPr>
        <w:t xml:space="preserve">je </w:t>
      </w:r>
      <w:r w:rsidRPr="00BD69E8">
        <w:rPr>
          <w:rFonts w:ascii="Arial" w:hAnsi="Arial" w:cs="Arial"/>
          <w:sz w:val="22"/>
          <w:szCs w:val="22"/>
          <w:lang w:val="pl-PL"/>
        </w:rPr>
        <w:t xml:space="preserve">do specyfiki danej osoby czy firmy. W ofercie znajduje się więc nie tylko pełen pakiet usług (np. w Ford Wynajem), ale także te mniej złożone, a jednocześnie tańsze pakiety dla mniej wymagających klientów (np. Ford Leasing Opcje). </w:t>
      </w:r>
    </w:p>
    <w:p w14:paraId="312FF718" w14:textId="1827344E" w:rsidR="00CE73B8" w:rsidRPr="00BD69E8" w:rsidRDefault="00CE73B8" w:rsidP="00F11ACB">
      <w:pPr>
        <w:rPr>
          <w:rFonts w:ascii="Arial" w:hAnsi="Arial" w:cs="Arial"/>
          <w:sz w:val="22"/>
          <w:szCs w:val="22"/>
          <w:lang w:val="pl-PL"/>
        </w:rPr>
      </w:pPr>
    </w:p>
    <w:p w14:paraId="330E4CFC" w14:textId="67B8B307" w:rsidR="00CE73B8" w:rsidRPr="00BD69E8" w:rsidRDefault="00945619" w:rsidP="00F11ACB">
      <w:pPr>
        <w:rPr>
          <w:rFonts w:ascii="Arial" w:hAnsi="Arial" w:cs="Arial"/>
          <w:b/>
          <w:bCs/>
          <w:sz w:val="22"/>
          <w:szCs w:val="22"/>
          <w:lang w:val="pl-PL"/>
        </w:rPr>
      </w:pPr>
      <w:r w:rsidRPr="00BD69E8">
        <w:rPr>
          <w:rFonts w:ascii="Arial" w:hAnsi="Arial" w:cs="Arial"/>
          <w:b/>
          <w:bCs/>
          <w:sz w:val="22"/>
          <w:szCs w:val="22"/>
          <w:lang w:val="pl-PL"/>
        </w:rPr>
        <w:t>Wiele</w:t>
      </w:r>
      <w:r w:rsidR="00585CB4" w:rsidRPr="00BD69E8">
        <w:rPr>
          <w:rFonts w:ascii="Arial" w:hAnsi="Arial" w:cs="Arial"/>
          <w:b/>
          <w:bCs/>
          <w:sz w:val="22"/>
          <w:szCs w:val="22"/>
          <w:lang w:val="pl-PL"/>
        </w:rPr>
        <w:t xml:space="preserve"> działań – jeden cel</w:t>
      </w:r>
    </w:p>
    <w:p w14:paraId="1E5E4102" w14:textId="633E1A27" w:rsidR="00CE73B8" w:rsidRPr="00BD69E8" w:rsidRDefault="00CE73B8" w:rsidP="00F11ACB">
      <w:pPr>
        <w:rPr>
          <w:rFonts w:ascii="Arial" w:hAnsi="Arial" w:cs="Arial"/>
          <w:sz w:val="22"/>
          <w:szCs w:val="22"/>
          <w:lang w:val="pl-PL"/>
        </w:rPr>
      </w:pPr>
      <w:r w:rsidRPr="00BD69E8">
        <w:rPr>
          <w:rFonts w:ascii="Arial" w:hAnsi="Arial" w:cs="Arial"/>
          <w:sz w:val="22"/>
          <w:szCs w:val="22"/>
          <w:lang w:val="pl-PL"/>
        </w:rPr>
        <w:t xml:space="preserve">Aby jeszcze lepiej obsługiwać swoich klientów, Ford wyodrębnił trzy </w:t>
      </w:r>
      <w:r w:rsidR="00945619" w:rsidRPr="00BD69E8">
        <w:rPr>
          <w:rFonts w:ascii="Arial" w:hAnsi="Arial" w:cs="Arial"/>
          <w:sz w:val="22"/>
          <w:szCs w:val="22"/>
          <w:lang w:val="pl-PL"/>
        </w:rPr>
        <w:t xml:space="preserve">globalne </w:t>
      </w:r>
      <w:r w:rsidRPr="00BD69E8">
        <w:rPr>
          <w:rFonts w:ascii="Arial" w:hAnsi="Arial" w:cs="Arial"/>
          <w:sz w:val="22"/>
          <w:szCs w:val="22"/>
          <w:lang w:val="pl-PL"/>
        </w:rPr>
        <w:t>specjalne jednostki biznesowe. Ford Blu</w:t>
      </w:r>
      <w:r w:rsidR="007B2A78">
        <w:rPr>
          <w:rFonts w:ascii="Arial" w:hAnsi="Arial" w:cs="Arial"/>
          <w:sz w:val="22"/>
          <w:szCs w:val="22"/>
          <w:lang w:val="pl-PL"/>
        </w:rPr>
        <w:t>e</w:t>
      </w:r>
      <w:r w:rsidR="007B2A78" w:rsidRPr="007B2A78">
        <w:rPr>
          <w:rFonts w:ascii="Arial" w:hAnsi="Arial" w:cs="Arial"/>
          <w:sz w:val="22"/>
          <w:szCs w:val="22"/>
          <w:vertAlign w:val="superscript"/>
          <w:lang w:val="pl-PL"/>
        </w:rPr>
        <w:t>TM</w:t>
      </w:r>
      <w:r w:rsidR="007B2A78">
        <w:rPr>
          <w:rFonts w:ascii="Arial" w:hAnsi="Arial" w:cs="Arial"/>
          <w:sz w:val="22"/>
          <w:szCs w:val="22"/>
          <w:lang w:val="pl-PL"/>
        </w:rPr>
        <w:t xml:space="preserve"> z</w:t>
      </w:r>
      <w:r w:rsidRPr="00BD69E8">
        <w:rPr>
          <w:rFonts w:ascii="Arial" w:hAnsi="Arial" w:cs="Arial"/>
          <w:sz w:val="22"/>
          <w:szCs w:val="22"/>
          <w:lang w:val="pl-PL"/>
        </w:rPr>
        <w:t>ajmuje się samochodami spalinowymi i hybryd</w:t>
      </w:r>
      <w:r w:rsidR="00945619" w:rsidRPr="00BD69E8">
        <w:rPr>
          <w:rFonts w:ascii="Arial" w:hAnsi="Arial" w:cs="Arial"/>
          <w:sz w:val="22"/>
          <w:szCs w:val="22"/>
          <w:lang w:val="pl-PL"/>
        </w:rPr>
        <w:t>owymi</w:t>
      </w:r>
      <w:r w:rsidRPr="00BD69E8">
        <w:rPr>
          <w:rFonts w:ascii="Arial" w:hAnsi="Arial" w:cs="Arial"/>
          <w:sz w:val="22"/>
          <w:szCs w:val="22"/>
          <w:lang w:val="pl-PL"/>
        </w:rPr>
        <w:t>, Ford Model e</w:t>
      </w:r>
      <w:r w:rsidR="007B2A78" w:rsidRPr="007B2A78">
        <w:rPr>
          <w:rFonts w:ascii="Arial" w:hAnsi="Arial" w:cs="Arial"/>
          <w:sz w:val="22"/>
          <w:szCs w:val="22"/>
          <w:vertAlign w:val="superscript"/>
          <w:lang w:val="pl-PL"/>
        </w:rPr>
        <w:t>TM</w:t>
      </w:r>
      <w:r w:rsidRPr="00BD69E8">
        <w:rPr>
          <w:rFonts w:ascii="Arial" w:hAnsi="Arial" w:cs="Arial"/>
          <w:sz w:val="22"/>
          <w:szCs w:val="22"/>
          <w:lang w:val="pl-PL"/>
        </w:rPr>
        <w:t xml:space="preserve"> zdobywającymi coraz większą popularność samochodami elektrycznymi, a Ford Pro</w:t>
      </w:r>
      <w:r w:rsidR="007B2A78" w:rsidRPr="007B2A78">
        <w:rPr>
          <w:rFonts w:ascii="Arial" w:hAnsi="Arial" w:cs="Arial"/>
          <w:sz w:val="22"/>
          <w:szCs w:val="22"/>
          <w:vertAlign w:val="superscript"/>
          <w:lang w:val="pl-PL"/>
        </w:rPr>
        <w:t>TM</w:t>
      </w:r>
      <w:r w:rsidRPr="00BD69E8">
        <w:rPr>
          <w:rFonts w:ascii="Arial" w:hAnsi="Arial" w:cs="Arial"/>
          <w:sz w:val="22"/>
          <w:szCs w:val="22"/>
          <w:lang w:val="pl-PL"/>
        </w:rPr>
        <w:t xml:space="preserve"> pojazdami dostawczymi i rosnącą ofertą związanych z nimi usług.</w:t>
      </w:r>
    </w:p>
    <w:p w14:paraId="31E48BF4" w14:textId="27D9CB83" w:rsidR="00F65F76" w:rsidRPr="00BD69E8" w:rsidRDefault="00F65F76" w:rsidP="00F11ACB">
      <w:pPr>
        <w:rPr>
          <w:rFonts w:ascii="Arial" w:hAnsi="Arial" w:cs="Arial"/>
          <w:sz w:val="22"/>
          <w:szCs w:val="22"/>
          <w:lang w:val="pl-PL"/>
        </w:rPr>
      </w:pPr>
    </w:p>
    <w:p w14:paraId="7F4F3F3F" w14:textId="4E33853C" w:rsidR="005E7BDF" w:rsidRPr="00BD69E8" w:rsidRDefault="00F65F76" w:rsidP="00F11ACB">
      <w:pPr>
        <w:rPr>
          <w:rFonts w:ascii="Arial" w:hAnsi="Arial" w:cs="Arial"/>
          <w:sz w:val="22"/>
          <w:szCs w:val="22"/>
          <w:lang w:val="pl-PL"/>
        </w:rPr>
      </w:pPr>
      <w:r w:rsidRPr="00BD69E8">
        <w:rPr>
          <w:rFonts w:ascii="Arial" w:hAnsi="Arial" w:cs="Arial"/>
          <w:sz w:val="22"/>
          <w:szCs w:val="22"/>
          <w:lang w:val="pl-PL"/>
        </w:rPr>
        <w:t xml:space="preserve">Marka świetnie poradziła sobie w trudnych czasach </w:t>
      </w:r>
      <w:r w:rsidR="00945619" w:rsidRPr="00BD69E8">
        <w:rPr>
          <w:rFonts w:ascii="Arial" w:hAnsi="Arial" w:cs="Arial"/>
          <w:sz w:val="22"/>
          <w:szCs w:val="22"/>
          <w:lang w:val="pl-PL"/>
        </w:rPr>
        <w:t>niedoborów</w:t>
      </w:r>
      <w:r w:rsidRPr="00BD69E8">
        <w:rPr>
          <w:rFonts w:ascii="Arial" w:hAnsi="Arial" w:cs="Arial"/>
          <w:sz w:val="22"/>
          <w:szCs w:val="22"/>
          <w:lang w:val="pl-PL"/>
        </w:rPr>
        <w:t xml:space="preserve"> w zaopatrzeniu, które pokazały też, jaką lojalnością cieszy się Ford. Zarówno globalnie, jak i lokalnie w Polsce</w:t>
      </w:r>
      <w:r w:rsidR="00221A5D" w:rsidRPr="00BD69E8">
        <w:rPr>
          <w:rFonts w:ascii="Arial" w:hAnsi="Arial" w:cs="Arial"/>
          <w:sz w:val="22"/>
          <w:szCs w:val="22"/>
          <w:lang w:val="pl-PL"/>
        </w:rPr>
        <w:t>,</w:t>
      </w:r>
      <w:r w:rsidRPr="00BD69E8">
        <w:rPr>
          <w:rFonts w:ascii="Arial" w:hAnsi="Arial" w:cs="Arial"/>
          <w:sz w:val="22"/>
          <w:szCs w:val="22"/>
          <w:lang w:val="pl-PL"/>
        </w:rPr>
        <w:t xml:space="preserve"> </w:t>
      </w:r>
      <w:r w:rsidR="00221A5D" w:rsidRPr="00BD69E8">
        <w:rPr>
          <w:rFonts w:ascii="Arial" w:hAnsi="Arial" w:cs="Arial"/>
          <w:sz w:val="22"/>
          <w:szCs w:val="22"/>
          <w:lang w:val="pl-PL"/>
        </w:rPr>
        <w:t xml:space="preserve">producent notuje stabilny popyt </w:t>
      </w:r>
      <w:r w:rsidRPr="00BD69E8">
        <w:rPr>
          <w:rFonts w:ascii="Arial" w:hAnsi="Arial" w:cs="Arial"/>
          <w:sz w:val="22"/>
          <w:szCs w:val="22"/>
          <w:lang w:val="pl-PL"/>
        </w:rPr>
        <w:t xml:space="preserve">na </w:t>
      </w:r>
      <w:r w:rsidR="00221A5D" w:rsidRPr="00BD69E8">
        <w:rPr>
          <w:rFonts w:ascii="Arial" w:hAnsi="Arial" w:cs="Arial"/>
          <w:sz w:val="22"/>
          <w:szCs w:val="22"/>
          <w:lang w:val="pl-PL"/>
        </w:rPr>
        <w:t xml:space="preserve">swoje </w:t>
      </w:r>
      <w:r w:rsidRPr="00BD69E8">
        <w:rPr>
          <w:rFonts w:ascii="Arial" w:hAnsi="Arial" w:cs="Arial"/>
          <w:sz w:val="22"/>
          <w:szCs w:val="22"/>
          <w:lang w:val="pl-PL"/>
        </w:rPr>
        <w:t xml:space="preserve">modele. </w:t>
      </w:r>
      <w:r w:rsidR="005E7BDF" w:rsidRPr="00BD69E8">
        <w:rPr>
          <w:rFonts w:ascii="Arial" w:hAnsi="Arial" w:cs="Arial"/>
          <w:sz w:val="22"/>
          <w:szCs w:val="22"/>
          <w:lang w:val="pl-PL"/>
        </w:rPr>
        <w:t xml:space="preserve">Ford </w:t>
      </w:r>
      <w:r w:rsidR="00221A5D" w:rsidRPr="00BD69E8">
        <w:rPr>
          <w:rFonts w:ascii="Arial" w:hAnsi="Arial" w:cs="Arial"/>
          <w:sz w:val="22"/>
          <w:szCs w:val="22"/>
          <w:lang w:val="pl-PL"/>
        </w:rPr>
        <w:t>podpisał</w:t>
      </w:r>
      <w:r w:rsidR="005E7BDF" w:rsidRPr="00BD69E8">
        <w:rPr>
          <w:rFonts w:ascii="Arial" w:hAnsi="Arial" w:cs="Arial"/>
          <w:sz w:val="22"/>
          <w:szCs w:val="22"/>
          <w:lang w:val="pl-PL"/>
        </w:rPr>
        <w:t xml:space="preserve"> także porozumienia ze strategicznymi dostawcami, aby zabezpieczyć dostawy stali o niskim śladzie węglowym do produkcji przyszłych pojazdów. To jeden z wielu kroków podejmowanych, aby </w:t>
      </w:r>
      <w:r w:rsidR="00221A5D" w:rsidRPr="00BD69E8">
        <w:rPr>
          <w:rFonts w:ascii="Arial" w:hAnsi="Arial" w:cs="Arial"/>
          <w:sz w:val="22"/>
          <w:szCs w:val="22"/>
          <w:lang w:val="pl-PL"/>
        </w:rPr>
        <w:t>obniżyć</w:t>
      </w:r>
      <w:r w:rsidR="005E7BDF" w:rsidRPr="00BD69E8">
        <w:rPr>
          <w:rFonts w:ascii="Arial" w:hAnsi="Arial" w:cs="Arial"/>
          <w:sz w:val="22"/>
          <w:szCs w:val="22"/>
          <w:lang w:val="pl-PL"/>
        </w:rPr>
        <w:t xml:space="preserve"> emis</w:t>
      </w:r>
      <w:r w:rsidR="00221A5D" w:rsidRPr="00BD69E8">
        <w:rPr>
          <w:rFonts w:ascii="Arial" w:hAnsi="Arial" w:cs="Arial"/>
          <w:sz w:val="22"/>
          <w:szCs w:val="22"/>
          <w:lang w:val="pl-PL"/>
        </w:rPr>
        <w:t>ję</w:t>
      </w:r>
      <w:r w:rsidR="005E7BDF" w:rsidRPr="00BD69E8">
        <w:rPr>
          <w:rFonts w:ascii="Arial" w:hAnsi="Arial" w:cs="Arial"/>
          <w:sz w:val="22"/>
          <w:szCs w:val="22"/>
          <w:lang w:val="pl-PL"/>
        </w:rPr>
        <w:t xml:space="preserve"> CO</w:t>
      </w:r>
      <w:r w:rsidR="00221A5D" w:rsidRPr="00BD69E8">
        <w:rPr>
          <w:rFonts w:ascii="Arial" w:hAnsi="Arial" w:cs="Arial"/>
          <w:sz w:val="22"/>
          <w:szCs w:val="22"/>
          <w:vertAlign w:val="subscript"/>
          <w:lang w:val="pl-PL"/>
        </w:rPr>
        <w:t>2</w:t>
      </w:r>
      <w:r w:rsidR="005E7BDF" w:rsidRPr="00BD69E8">
        <w:rPr>
          <w:rFonts w:ascii="Arial" w:hAnsi="Arial" w:cs="Arial"/>
          <w:sz w:val="22"/>
          <w:szCs w:val="22"/>
          <w:lang w:val="pl-PL"/>
        </w:rPr>
        <w:t xml:space="preserve"> w łańcuchu dostaw. </w:t>
      </w:r>
    </w:p>
    <w:p w14:paraId="6DFC5DD0" w14:textId="05A7D646" w:rsidR="00502CEA" w:rsidRPr="00BD69E8" w:rsidRDefault="00502CEA" w:rsidP="00F11ACB">
      <w:pPr>
        <w:rPr>
          <w:rFonts w:ascii="Arial" w:hAnsi="Arial" w:cs="Arial"/>
          <w:sz w:val="22"/>
          <w:szCs w:val="22"/>
          <w:lang w:val="pl-PL"/>
        </w:rPr>
      </w:pPr>
    </w:p>
    <w:p w14:paraId="0D3F3B20" w14:textId="42AEE182" w:rsidR="00BD69E8" w:rsidRPr="00BD69E8" w:rsidRDefault="00BD69E8" w:rsidP="00BD69E8">
      <w:pPr>
        <w:rPr>
          <w:rFonts w:ascii="Arial" w:hAnsi="Arial" w:cs="Arial"/>
          <w:sz w:val="22"/>
          <w:szCs w:val="22"/>
          <w:lang w:val="pl-PL"/>
        </w:rPr>
      </w:pPr>
      <w:r w:rsidRPr="00BD69E8">
        <w:rPr>
          <w:rFonts w:ascii="Arial" w:hAnsi="Arial" w:cs="Arial"/>
          <w:sz w:val="22"/>
          <w:szCs w:val="22"/>
          <w:lang w:val="pl-PL"/>
        </w:rPr>
        <w:t xml:space="preserve">Do 2026 roku Ford planuje sprzedawać globalnie 600 000 pojazdów elektrycznych rocznie, a Polska ma mieć w tym swój udział. O potencjale naszego rynku świadczą fakty z ostatnich miesięcy. Mustang Mach-E jest wiceliderem segmentu elektrycznych samochodów osobowych, a E-Transit odnotował znakomity debiut nad Wisłą. Świadczą o tym chociażby kontrakty z rynkowymi liderami, takimi jak GLS, InPost czy DHL Express. </w:t>
      </w:r>
    </w:p>
    <w:p w14:paraId="24C1DE60" w14:textId="77777777" w:rsidR="00BD69E8" w:rsidRPr="00BD69E8" w:rsidRDefault="00BD69E8" w:rsidP="00F11ACB">
      <w:pPr>
        <w:rPr>
          <w:rFonts w:ascii="Arial" w:hAnsi="Arial" w:cs="Arial"/>
          <w:sz w:val="22"/>
          <w:szCs w:val="22"/>
          <w:lang w:val="pl-PL"/>
        </w:rPr>
      </w:pPr>
    </w:p>
    <w:p w14:paraId="55BDE9CC" w14:textId="4DCBF6A4" w:rsidR="00CE73B8" w:rsidRPr="00BD69E8" w:rsidRDefault="00221A5D" w:rsidP="00F11ACB">
      <w:pPr>
        <w:rPr>
          <w:rFonts w:ascii="Arial" w:hAnsi="Arial" w:cs="Arial"/>
          <w:sz w:val="22"/>
          <w:szCs w:val="22"/>
          <w:lang w:val="pl-PL"/>
        </w:rPr>
      </w:pPr>
      <w:r w:rsidRPr="00BD69E8">
        <w:rPr>
          <w:rFonts w:ascii="Arial" w:hAnsi="Arial" w:cs="Arial"/>
          <w:sz w:val="22"/>
          <w:szCs w:val="22"/>
          <w:lang w:val="pl-PL"/>
        </w:rPr>
        <w:t>Warto wspomnieć</w:t>
      </w:r>
      <w:r w:rsidR="00502CEA" w:rsidRPr="00BD69E8">
        <w:rPr>
          <w:rFonts w:ascii="Arial" w:hAnsi="Arial" w:cs="Arial"/>
          <w:sz w:val="22"/>
          <w:szCs w:val="22"/>
          <w:lang w:val="pl-PL"/>
        </w:rPr>
        <w:t xml:space="preserve">, że od 2030 r. gama samochodów osobowych Forda </w:t>
      </w:r>
      <w:r w:rsidRPr="00BD69E8">
        <w:rPr>
          <w:rFonts w:ascii="Arial" w:hAnsi="Arial" w:cs="Arial"/>
          <w:sz w:val="22"/>
          <w:szCs w:val="22"/>
          <w:lang w:val="pl-PL"/>
        </w:rPr>
        <w:t xml:space="preserve">w Europie </w:t>
      </w:r>
      <w:r w:rsidR="00502CEA" w:rsidRPr="00BD69E8">
        <w:rPr>
          <w:rFonts w:ascii="Arial" w:hAnsi="Arial" w:cs="Arial"/>
          <w:sz w:val="22"/>
          <w:szCs w:val="22"/>
          <w:lang w:val="pl-PL"/>
        </w:rPr>
        <w:t xml:space="preserve">będzie składać się wyłącznie z tych napędzanych energią elektryczną, a pięć lat później firma będzie neutralna pod względem emisji dwutlenku węgla zarówno w obszarze produkcji, łańcucha dostaw, jak i logistyki. </w:t>
      </w:r>
    </w:p>
    <w:p w14:paraId="489B5BBA" w14:textId="77777777" w:rsidR="00CE73B8" w:rsidRPr="00BD69E8" w:rsidRDefault="00CE73B8" w:rsidP="00F11ACB">
      <w:pPr>
        <w:rPr>
          <w:rFonts w:ascii="Arial" w:hAnsi="Arial" w:cs="Arial"/>
          <w:sz w:val="22"/>
          <w:szCs w:val="22"/>
          <w:lang w:val="pl-PL"/>
        </w:rPr>
      </w:pPr>
    </w:p>
    <w:p w14:paraId="3636E178" w14:textId="626CF675" w:rsidR="00CE73B8" w:rsidRPr="00BD69E8" w:rsidRDefault="00221A5D" w:rsidP="00F11ACB">
      <w:pPr>
        <w:rPr>
          <w:rFonts w:ascii="Arial" w:hAnsi="Arial" w:cs="Arial"/>
          <w:b/>
          <w:bCs/>
          <w:sz w:val="22"/>
          <w:szCs w:val="22"/>
          <w:lang w:val="pl-PL"/>
        </w:rPr>
      </w:pPr>
      <w:r w:rsidRPr="00BD69E8">
        <w:rPr>
          <w:rFonts w:ascii="Arial" w:hAnsi="Arial" w:cs="Arial"/>
          <w:b/>
          <w:bCs/>
          <w:sz w:val="22"/>
          <w:szCs w:val="22"/>
          <w:lang w:val="pl-PL"/>
        </w:rPr>
        <w:t>Ważn</w:t>
      </w:r>
      <w:r w:rsidR="00585CB4" w:rsidRPr="00BD69E8">
        <w:rPr>
          <w:rFonts w:ascii="Arial" w:hAnsi="Arial" w:cs="Arial"/>
          <w:b/>
          <w:bCs/>
          <w:sz w:val="22"/>
          <w:szCs w:val="22"/>
          <w:lang w:val="pl-PL"/>
        </w:rPr>
        <w:t>e premiery w 2023 roku</w:t>
      </w:r>
    </w:p>
    <w:p w14:paraId="0FFB03A3" w14:textId="1A43251B" w:rsidR="00502CEA" w:rsidRPr="00BD69E8" w:rsidRDefault="00502CEA" w:rsidP="00F11ACB">
      <w:pPr>
        <w:rPr>
          <w:rFonts w:ascii="Arial" w:hAnsi="Arial" w:cs="Arial"/>
          <w:sz w:val="22"/>
          <w:szCs w:val="22"/>
          <w:lang w:val="pl-PL"/>
        </w:rPr>
      </w:pPr>
      <w:r w:rsidRPr="00BD69E8">
        <w:rPr>
          <w:rFonts w:ascii="Arial" w:hAnsi="Arial" w:cs="Arial"/>
          <w:sz w:val="22"/>
          <w:szCs w:val="22"/>
          <w:lang w:val="pl-PL"/>
        </w:rPr>
        <w:t xml:space="preserve">Już teraz Ford Polska ma </w:t>
      </w:r>
      <w:r w:rsidR="00221A5D" w:rsidRPr="00BD69E8">
        <w:rPr>
          <w:rFonts w:ascii="Arial" w:hAnsi="Arial" w:cs="Arial"/>
          <w:sz w:val="22"/>
          <w:szCs w:val="22"/>
          <w:lang w:val="pl-PL"/>
        </w:rPr>
        <w:t>opracowany harmonogram przyszłorocznych</w:t>
      </w:r>
      <w:r w:rsidRPr="00BD69E8">
        <w:rPr>
          <w:rFonts w:ascii="Arial" w:hAnsi="Arial" w:cs="Arial"/>
          <w:sz w:val="22"/>
          <w:szCs w:val="22"/>
          <w:lang w:val="pl-PL"/>
        </w:rPr>
        <w:t xml:space="preserve"> premier, które z pewnością </w:t>
      </w:r>
      <w:r w:rsidR="00221A5D" w:rsidRPr="00BD69E8">
        <w:rPr>
          <w:rFonts w:ascii="Arial" w:hAnsi="Arial" w:cs="Arial"/>
          <w:sz w:val="22"/>
          <w:szCs w:val="22"/>
          <w:lang w:val="pl-PL"/>
        </w:rPr>
        <w:t>zainteresują klientów</w:t>
      </w:r>
      <w:r w:rsidR="003C10EB" w:rsidRPr="00BD69E8">
        <w:rPr>
          <w:rFonts w:ascii="Arial" w:hAnsi="Arial" w:cs="Arial"/>
          <w:sz w:val="22"/>
          <w:szCs w:val="22"/>
          <w:lang w:val="pl-PL"/>
        </w:rPr>
        <w:t xml:space="preserve">. Według aktualnych planów, w drugiej połowie </w:t>
      </w:r>
      <w:r w:rsidR="00221A5D" w:rsidRPr="00BD69E8">
        <w:rPr>
          <w:rFonts w:ascii="Arial" w:hAnsi="Arial" w:cs="Arial"/>
          <w:sz w:val="22"/>
          <w:szCs w:val="22"/>
          <w:lang w:val="pl-PL"/>
        </w:rPr>
        <w:t xml:space="preserve">2023 </w:t>
      </w:r>
      <w:r w:rsidR="003C10EB" w:rsidRPr="00BD69E8">
        <w:rPr>
          <w:rFonts w:ascii="Arial" w:hAnsi="Arial" w:cs="Arial"/>
          <w:sz w:val="22"/>
          <w:szCs w:val="22"/>
          <w:lang w:val="pl-PL"/>
        </w:rPr>
        <w:t xml:space="preserve">roku w </w:t>
      </w:r>
      <w:r w:rsidR="00221A5D" w:rsidRPr="00BD69E8">
        <w:rPr>
          <w:rFonts w:ascii="Arial" w:hAnsi="Arial" w:cs="Arial"/>
          <w:sz w:val="22"/>
          <w:szCs w:val="22"/>
          <w:lang w:val="pl-PL"/>
        </w:rPr>
        <w:t xml:space="preserve">Polsce zadebiutuje </w:t>
      </w:r>
      <w:r w:rsidR="0067295E" w:rsidRPr="00BD69E8">
        <w:rPr>
          <w:rFonts w:ascii="Arial" w:hAnsi="Arial" w:cs="Arial"/>
          <w:sz w:val="22"/>
          <w:szCs w:val="22"/>
          <w:lang w:val="pl-PL"/>
        </w:rPr>
        <w:t>now</w:t>
      </w:r>
      <w:r w:rsidR="00221A5D" w:rsidRPr="00BD69E8">
        <w:rPr>
          <w:rFonts w:ascii="Arial" w:hAnsi="Arial" w:cs="Arial"/>
          <w:sz w:val="22"/>
          <w:szCs w:val="22"/>
          <w:lang w:val="pl-PL"/>
        </w:rPr>
        <w:t>a</w:t>
      </w:r>
      <w:r w:rsidR="0067295E" w:rsidRPr="00BD69E8">
        <w:rPr>
          <w:rFonts w:ascii="Arial" w:hAnsi="Arial" w:cs="Arial"/>
          <w:sz w:val="22"/>
          <w:szCs w:val="22"/>
          <w:lang w:val="pl-PL"/>
        </w:rPr>
        <w:t xml:space="preserve"> generacj</w:t>
      </w:r>
      <w:r w:rsidR="00221A5D" w:rsidRPr="00BD69E8">
        <w:rPr>
          <w:rFonts w:ascii="Arial" w:hAnsi="Arial" w:cs="Arial"/>
          <w:sz w:val="22"/>
          <w:szCs w:val="22"/>
          <w:lang w:val="pl-PL"/>
        </w:rPr>
        <w:t>a</w:t>
      </w:r>
      <w:r w:rsidR="0067295E" w:rsidRPr="00BD69E8">
        <w:rPr>
          <w:rFonts w:ascii="Arial" w:hAnsi="Arial" w:cs="Arial"/>
          <w:sz w:val="22"/>
          <w:szCs w:val="22"/>
          <w:lang w:val="pl-PL"/>
        </w:rPr>
        <w:t xml:space="preserve"> Transita Customa </w:t>
      </w:r>
      <w:r w:rsidR="000512A3" w:rsidRPr="00BD69E8">
        <w:rPr>
          <w:rFonts w:ascii="Arial" w:hAnsi="Arial" w:cs="Arial"/>
          <w:sz w:val="22"/>
          <w:szCs w:val="22"/>
          <w:lang w:val="pl-PL"/>
        </w:rPr>
        <w:t>(czerwiec 2023)</w:t>
      </w:r>
      <w:r w:rsidR="00FF72E6">
        <w:rPr>
          <w:rFonts w:ascii="Arial" w:hAnsi="Arial" w:cs="Arial"/>
          <w:sz w:val="22"/>
          <w:szCs w:val="22"/>
          <w:lang w:val="pl-PL"/>
        </w:rPr>
        <w:t>, Tourneo Customa (</w:t>
      </w:r>
      <w:r w:rsidR="00C15ADF">
        <w:rPr>
          <w:rFonts w:ascii="Arial" w:hAnsi="Arial" w:cs="Arial"/>
          <w:sz w:val="22"/>
          <w:szCs w:val="22"/>
          <w:lang w:val="pl-PL"/>
        </w:rPr>
        <w:t>pod koniec</w:t>
      </w:r>
      <w:r w:rsidR="00FF72E6">
        <w:rPr>
          <w:rFonts w:ascii="Arial" w:hAnsi="Arial" w:cs="Arial"/>
          <w:sz w:val="22"/>
          <w:szCs w:val="22"/>
          <w:lang w:val="pl-PL"/>
        </w:rPr>
        <w:t xml:space="preserve"> 2023)</w:t>
      </w:r>
      <w:r w:rsidR="000512A3" w:rsidRPr="00BD69E8">
        <w:rPr>
          <w:rFonts w:ascii="Arial" w:hAnsi="Arial" w:cs="Arial"/>
          <w:sz w:val="22"/>
          <w:szCs w:val="22"/>
          <w:lang w:val="pl-PL"/>
        </w:rPr>
        <w:t xml:space="preserve"> </w:t>
      </w:r>
      <w:r w:rsidR="0067295E" w:rsidRPr="00BD69E8">
        <w:rPr>
          <w:rFonts w:ascii="Arial" w:hAnsi="Arial" w:cs="Arial"/>
          <w:sz w:val="22"/>
          <w:szCs w:val="22"/>
          <w:lang w:val="pl-PL"/>
        </w:rPr>
        <w:t>i Forda Mustanga</w:t>
      </w:r>
      <w:r w:rsidR="000512A3" w:rsidRPr="00BD69E8">
        <w:rPr>
          <w:rFonts w:ascii="Arial" w:hAnsi="Arial" w:cs="Arial"/>
          <w:sz w:val="22"/>
          <w:szCs w:val="22"/>
          <w:lang w:val="pl-PL"/>
        </w:rPr>
        <w:t xml:space="preserve"> (okolice października 2023)</w:t>
      </w:r>
      <w:r w:rsidR="00221A5D" w:rsidRPr="00BD69E8">
        <w:rPr>
          <w:rFonts w:ascii="Arial" w:hAnsi="Arial" w:cs="Arial"/>
          <w:sz w:val="22"/>
          <w:szCs w:val="22"/>
          <w:lang w:val="pl-PL"/>
        </w:rPr>
        <w:t xml:space="preserve">. </w:t>
      </w:r>
      <w:r w:rsidR="00DC425E">
        <w:rPr>
          <w:rFonts w:ascii="Arial" w:hAnsi="Arial" w:cs="Arial"/>
          <w:sz w:val="22"/>
          <w:szCs w:val="22"/>
          <w:lang w:val="pl-PL"/>
        </w:rPr>
        <w:t xml:space="preserve">W 2023 roku pojawią się także </w:t>
      </w:r>
      <w:r w:rsidR="00DC425E">
        <w:rPr>
          <w:rFonts w:ascii="Arial" w:hAnsi="Arial" w:cs="Arial"/>
          <w:sz w:val="22"/>
          <w:szCs w:val="22"/>
          <w:lang w:val="pl-PL"/>
        </w:rPr>
        <w:lastRenderedPageBreak/>
        <w:t xml:space="preserve">nowe wersje bestsellerowego pick-upa – Forda Rangera. </w:t>
      </w:r>
      <w:r w:rsidR="00221A5D" w:rsidRPr="00BD69E8">
        <w:rPr>
          <w:rFonts w:ascii="Arial" w:hAnsi="Arial" w:cs="Arial"/>
          <w:sz w:val="22"/>
          <w:szCs w:val="22"/>
          <w:lang w:val="pl-PL"/>
        </w:rPr>
        <w:t>W grudniu przyszłego roku będą miały miejsce dwie premiery:</w:t>
      </w:r>
      <w:r w:rsidR="0067295E" w:rsidRPr="00BD69E8">
        <w:rPr>
          <w:rFonts w:ascii="Arial" w:hAnsi="Arial" w:cs="Arial"/>
          <w:sz w:val="22"/>
          <w:szCs w:val="22"/>
          <w:lang w:val="pl-PL"/>
        </w:rPr>
        <w:t xml:space="preserve"> now</w:t>
      </w:r>
      <w:r w:rsidR="00221A5D" w:rsidRPr="00BD69E8">
        <w:rPr>
          <w:rFonts w:ascii="Arial" w:hAnsi="Arial" w:cs="Arial"/>
          <w:sz w:val="22"/>
          <w:szCs w:val="22"/>
          <w:lang w:val="pl-PL"/>
        </w:rPr>
        <w:t>ego</w:t>
      </w:r>
      <w:r w:rsidR="0067295E" w:rsidRPr="00BD69E8">
        <w:rPr>
          <w:rFonts w:ascii="Arial" w:hAnsi="Arial" w:cs="Arial"/>
          <w:sz w:val="22"/>
          <w:szCs w:val="22"/>
          <w:lang w:val="pl-PL"/>
        </w:rPr>
        <w:t xml:space="preserve"> </w:t>
      </w:r>
      <w:r w:rsidR="00221A5D" w:rsidRPr="00BD69E8">
        <w:rPr>
          <w:rFonts w:ascii="Arial" w:hAnsi="Arial" w:cs="Arial"/>
          <w:sz w:val="22"/>
          <w:szCs w:val="22"/>
          <w:lang w:val="pl-PL"/>
        </w:rPr>
        <w:t xml:space="preserve">całkowicie elektrycznego </w:t>
      </w:r>
      <w:r w:rsidR="0067295E" w:rsidRPr="00BD69E8">
        <w:rPr>
          <w:rFonts w:ascii="Arial" w:hAnsi="Arial" w:cs="Arial"/>
          <w:sz w:val="22"/>
          <w:szCs w:val="22"/>
          <w:lang w:val="pl-PL"/>
        </w:rPr>
        <w:t>E-Transit</w:t>
      </w:r>
      <w:r w:rsidR="00221A5D" w:rsidRPr="00BD69E8">
        <w:rPr>
          <w:rFonts w:ascii="Arial" w:hAnsi="Arial" w:cs="Arial"/>
          <w:sz w:val="22"/>
          <w:szCs w:val="22"/>
          <w:lang w:val="pl-PL"/>
        </w:rPr>
        <w:t>a</w:t>
      </w:r>
      <w:r w:rsidR="0067295E" w:rsidRPr="00BD69E8">
        <w:rPr>
          <w:rFonts w:ascii="Arial" w:hAnsi="Arial" w:cs="Arial"/>
          <w:sz w:val="22"/>
          <w:szCs w:val="22"/>
          <w:lang w:val="pl-PL"/>
        </w:rPr>
        <w:t xml:space="preserve"> Custom</w:t>
      </w:r>
      <w:r w:rsidR="00221A5D" w:rsidRPr="00BD69E8">
        <w:rPr>
          <w:rFonts w:ascii="Arial" w:hAnsi="Arial" w:cs="Arial"/>
          <w:sz w:val="22"/>
          <w:szCs w:val="22"/>
          <w:lang w:val="pl-PL"/>
        </w:rPr>
        <w:t>a</w:t>
      </w:r>
      <w:r w:rsidR="0067295E" w:rsidRPr="00BD69E8">
        <w:rPr>
          <w:rFonts w:ascii="Arial" w:hAnsi="Arial" w:cs="Arial"/>
          <w:sz w:val="22"/>
          <w:szCs w:val="22"/>
          <w:lang w:val="pl-PL"/>
        </w:rPr>
        <w:t xml:space="preserve"> oraz </w:t>
      </w:r>
      <w:r w:rsidR="00221A5D" w:rsidRPr="00BD69E8">
        <w:rPr>
          <w:rFonts w:ascii="Arial" w:hAnsi="Arial" w:cs="Arial"/>
          <w:sz w:val="22"/>
          <w:szCs w:val="22"/>
          <w:lang w:val="pl-PL"/>
        </w:rPr>
        <w:t xml:space="preserve">kultowego, </w:t>
      </w:r>
      <w:r w:rsidR="0067295E" w:rsidRPr="00BD69E8">
        <w:rPr>
          <w:rFonts w:ascii="Arial" w:hAnsi="Arial" w:cs="Arial"/>
          <w:sz w:val="22"/>
          <w:szCs w:val="22"/>
          <w:lang w:val="pl-PL"/>
        </w:rPr>
        <w:t>niezwykle wyczekiwan</w:t>
      </w:r>
      <w:r w:rsidR="00221A5D" w:rsidRPr="00BD69E8">
        <w:rPr>
          <w:rFonts w:ascii="Arial" w:hAnsi="Arial" w:cs="Arial"/>
          <w:sz w:val="22"/>
          <w:szCs w:val="22"/>
          <w:lang w:val="pl-PL"/>
        </w:rPr>
        <w:t>ego</w:t>
      </w:r>
      <w:r w:rsidR="0067295E" w:rsidRPr="00BD69E8">
        <w:rPr>
          <w:rFonts w:ascii="Arial" w:hAnsi="Arial" w:cs="Arial"/>
          <w:sz w:val="22"/>
          <w:szCs w:val="22"/>
          <w:lang w:val="pl-PL"/>
        </w:rPr>
        <w:t xml:space="preserve"> w Europie Ford</w:t>
      </w:r>
      <w:r w:rsidR="00221A5D" w:rsidRPr="00BD69E8">
        <w:rPr>
          <w:rFonts w:ascii="Arial" w:hAnsi="Arial" w:cs="Arial"/>
          <w:sz w:val="22"/>
          <w:szCs w:val="22"/>
          <w:lang w:val="pl-PL"/>
        </w:rPr>
        <w:t>a</w:t>
      </w:r>
      <w:r w:rsidR="0067295E" w:rsidRPr="00BD69E8">
        <w:rPr>
          <w:rFonts w:ascii="Arial" w:hAnsi="Arial" w:cs="Arial"/>
          <w:sz w:val="22"/>
          <w:szCs w:val="22"/>
          <w:lang w:val="pl-PL"/>
        </w:rPr>
        <w:t xml:space="preserve"> Bronco. </w:t>
      </w:r>
    </w:p>
    <w:p w14:paraId="70C6AE18" w14:textId="77777777" w:rsidR="00BD69E8" w:rsidRPr="00BD69E8" w:rsidRDefault="00BD69E8" w:rsidP="00F11ACB">
      <w:pPr>
        <w:rPr>
          <w:rFonts w:ascii="Arial" w:hAnsi="Arial" w:cs="Arial"/>
          <w:sz w:val="22"/>
          <w:szCs w:val="22"/>
          <w:lang w:val="pl-PL"/>
        </w:rPr>
      </w:pPr>
    </w:p>
    <w:p w14:paraId="713CC1CD" w14:textId="34ECA025" w:rsidR="0047546D" w:rsidRPr="00BD69E8" w:rsidRDefault="009E3F6C" w:rsidP="00F11ACB">
      <w:pPr>
        <w:rPr>
          <w:rFonts w:ascii="Arial" w:hAnsi="Arial" w:cs="Arial"/>
          <w:sz w:val="22"/>
          <w:szCs w:val="22"/>
          <w:lang w:val="pl-PL"/>
        </w:rPr>
      </w:pPr>
      <w:r w:rsidRPr="00BD69E8">
        <w:rPr>
          <w:rFonts w:ascii="Arial" w:hAnsi="Arial" w:cs="Arial"/>
          <w:sz w:val="22"/>
          <w:szCs w:val="22"/>
          <w:lang w:val="pl-PL"/>
        </w:rPr>
        <w:t>– Tempo transformacji Ford</w:t>
      </w:r>
      <w:r w:rsidR="00BD69E8" w:rsidRPr="00BD69E8">
        <w:rPr>
          <w:rFonts w:ascii="Arial" w:hAnsi="Arial" w:cs="Arial"/>
          <w:sz w:val="22"/>
          <w:szCs w:val="22"/>
          <w:lang w:val="pl-PL"/>
        </w:rPr>
        <w:t>a</w:t>
      </w:r>
      <w:r w:rsidRPr="00BD69E8">
        <w:rPr>
          <w:rFonts w:ascii="Arial" w:hAnsi="Arial" w:cs="Arial"/>
          <w:sz w:val="22"/>
          <w:szCs w:val="22"/>
          <w:lang w:val="pl-PL"/>
        </w:rPr>
        <w:t xml:space="preserve"> jest naprawdę imponujące. Wprowadzamy na rynek coraz lepsze, </w:t>
      </w:r>
      <w:r w:rsidR="00BD69E8" w:rsidRPr="00BD69E8">
        <w:rPr>
          <w:rFonts w:ascii="Arial" w:hAnsi="Arial" w:cs="Arial"/>
          <w:sz w:val="22"/>
          <w:szCs w:val="22"/>
          <w:lang w:val="pl-PL"/>
        </w:rPr>
        <w:t xml:space="preserve">innowacyjne i </w:t>
      </w:r>
      <w:r w:rsidRPr="00BD69E8">
        <w:rPr>
          <w:rFonts w:ascii="Arial" w:hAnsi="Arial" w:cs="Arial"/>
          <w:sz w:val="22"/>
          <w:szCs w:val="22"/>
          <w:lang w:val="pl-PL"/>
        </w:rPr>
        <w:t xml:space="preserve">skomunikowane pojazdy, które podbijają serca klientów. Nie inaczej będzie w </w:t>
      </w:r>
      <w:r w:rsidR="00BD69E8" w:rsidRPr="00BD69E8">
        <w:rPr>
          <w:rFonts w:ascii="Arial" w:hAnsi="Arial" w:cs="Arial"/>
          <w:sz w:val="22"/>
          <w:szCs w:val="22"/>
          <w:lang w:val="pl-PL"/>
        </w:rPr>
        <w:t>przyszłym</w:t>
      </w:r>
      <w:r w:rsidRPr="00BD69E8">
        <w:rPr>
          <w:rFonts w:ascii="Arial" w:hAnsi="Arial" w:cs="Arial"/>
          <w:sz w:val="22"/>
          <w:szCs w:val="22"/>
          <w:lang w:val="pl-PL"/>
        </w:rPr>
        <w:t xml:space="preserve"> roku, kiedy szykujemy serię lokalnych premier z </w:t>
      </w:r>
      <w:r w:rsidR="00BD69E8" w:rsidRPr="00BD69E8">
        <w:rPr>
          <w:rFonts w:ascii="Arial" w:hAnsi="Arial" w:cs="Arial"/>
          <w:sz w:val="22"/>
          <w:szCs w:val="22"/>
          <w:lang w:val="pl-PL"/>
        </w:rPr>
        <w:t xml:space="preserve">kultowym </w:t>
      </w:r>
      <w:r w:rsidRPr="00BD69E8">
        <w:rPr>
          <w:rFonts w:ascii="Arial" w:hAnsi="Arial" w:cs="Arial"/>
          <w:sz w:val="22"/>
          <w:szCs w:val="22"/>
          <w:lang w:val="pl-PL"/>
        </w:rPr>
        <w:t xml:space="preserve">Bronco i </w:t>
      </w:r>
      <w:r w:rsidR="00BD69E8" w:rsidRPr="00BD69E8">
        <w:rPr>
          <w:rFonts w:ascii="Arial" w:hAnsi="Arial" w:cs="Arial"/>
          <w:sz w:val="22"/>
          <w:szCs w:val="22"/>
          <w:lang w:val="pl-PL"/>
        </w:rPr>
        <w:t>całkowicie elektrycznym E-Transitem Customem</w:t>
      </w:r>
      <w:r w:rsidRPr="00BD69E8">
        <w:rPr>
          <w:rFonts w:ascii="Arial" w:hAnsi="Arial" w:cs="Arial"/>
          <w:sz w:val="22"/>
          <w:szCs w:val="22"/>
          <w:lang w:val="pl-PL"/>
        </w:rPr>
        <w:t xml:space="preserve"> na czele. </w:t>
      </w:r>
      <w:r w:rsidR="00BD69E8" w:rsidRPr="00BD69E8">
        <w:rPr>
          <w:rFonts w:ascii="Arial" w:hAnsi="Arial" w:cs="Arial"/>
          <w:sz w:val="22"/>
          <w:szCs w:val="22"/>
          <w:lang w:val="pl-PL"/>
        </w:rPr>
        <w:t>Rozwijamy także szereg nowoczesnych usług, które</w:t>
      </w:r>
      <w:r w:rsidR="008D4478" w:rsidRPr="00BD69E8">
        <w:rPr>
          <w:rFonts w:ascii="Arial" w:hAnsi="Arial" w:cs="Arial"/>
          <w:sz w:val="22"/>
          <w:szCs w:val="22"/>
          <w:lang w:val="pl-PL"/>
        </w:rPr>
        <w:t xml:space="preserve"> </w:t>
      </w:r>
      <w:r w:rsidR="00A8308E" w:rsidRPr="00BD69E8">
        <w:rPr>
          <w:rFonts w:ascii="Arial" w:hAnsi="Arial" w:cs="Arial"/>
          <w:sz w:val="22"/>
          <w:szCs w:val="22"/>
          <w:lang w:val="pl-PL"/>
        </w:rPr>
        <w:t>połączon</w:t>
      </w:r>
      <w:r w:rsidR="00BD69E8" w:rsidRPr="00BD69E8">
        <w:rPr>
          <w:rFonts w:ascii="Arial" w:hAnsi="Arial" w:cs="Arial"/>
          <w:sz w:val="22"/>
          <w:szCs w:val="22"/>
          <w:lang w:val="pl-PL"/>
        </w:rPr>
        <w:t>e</w:t>
      </w:r>
      <w:r w:rsidR="00A8308E" w:rsidRPr="00BD69E8">
        <w:rPr>
          <w:rFonts w:ascii="Arial" w:hAnsi="Arial" w:cs="Arial"/>
          <w:sz w:val="22"/>
          <w:szCs w:val="22"/>
          <w:lang w:val="pl-PL"/>
        </w:rPr>
        <w:t xml:space="preserve"> z oprogramowaniem i funkcjami</w:t>
      </w:r>
      <w:r w:rsidR="00BD69E8" w:rsidRPr="00BD69E8">
        <w:rPr>
          <w:rFonts w:ascii="Arial" w:hAnsi="Arial" w:cs="Arial"/>
          <w:sz w:val="22"/>
          <w:szCs w:val="22"/>
          <w:lang w:val="pl-PL"/>
        </w:rPr>
        <w:t xml:space="preserve"> Ford Pass</w:t>
      </w:r>
      <w:r w:rsidR="00A8308E" w:rsidRPr="00BD69E8">
        <w:rPr>
          <w:rFonts w:ascii="Arial" w:hAnsi="Arial" w:cs="Arial"/>
          <w:sz w:val="22"/>
          <w:szCs w:val="22"/>
          <w:lang w:val="pl-PL"/>
        </w:rPr>
        <w:t xml:space="preserve"> </w:t>
      </w:r>
      <w:r w:rsidR="00BD69E8" w:rsidRPr="00BD69E8">
        <w:rPr>
          <w:rFonts w:ascii="Arial" w:hAnsi="Arial" w:cs="Arial"/>
          <w:sz w:val="22"/>
          <w:szCs w:val="22"/>
          <w:lang w:val="pl-PL"/>
        </w:rPr>
        <w:t xml:space="preserve">będą wspierać użytkowników naszych samochodów </w:t>
      </w:r>
      <w:r w:rsidR="00614FC7" w:rsidRPr="00BD69E8">
        <w:rPr>
          <w:rFonts w:ascii="Arial" w:hAnsi="Arial" w:cs="Arial"/>
          <w:sz w:val="22"/>
          <w:szCs w:val="22"/>
          <w:lang w:val="pl-PL"/>
        </w:rPr>
        <w:t>– powiedział Attila Szab</w:t>
      </w:r>
      <w:r w:rsidR="00B239E9" w:rsidRPr="00BD69E8">
        <w:rPr>
          <w:rFonts w:ascii="Arial" w:hAnsi="Arial" w:cs="Arial"/>
          <w:sz w:val="22"/>
          <w:szCs w:val="22"/>
          <w:lang w:val="pl-PL"/>
        </w:rPr>
        <w:t>ó</w:t>
      </w:r>
      <w:r w:rsidR="00614FC7" w:rsidRPr="00BD69E8">
        <w:rPr>
          <w:rFonts w:ascii="Arial" w:hAnsi="Arial" w:cs="Arial"/>
          <w:sz w:val="22"/>
          <w:szCs w:val="22"/>
          <w:lang w:val="pl-PL"/>
        </w:rPr>
        <w:t>, prezes i dyrektor zarządzający Ford Polska.</w:t>
      </w:r>
    </w:p>
    <w:p w14:paraId="2BAAFE0A" w14:textId="59E09940" w:rsidR="008362BF" w:rsidRPr="00BD69E8" w:rsidRDefault="008362BF" w:rsidP="00675FEB">
      <w:pPr>
        <w:rPr>
          <w:rFonts w:ascii="Arial" w:hAnsi="Arial" w:cs="Arial"/>
          <w:sz w:val="22"/>
          <w:szCs w:val="22"/>
          <w:lang w:val="pl-PL"/>
        </w:rPr>
      </w:pPr>
    </w:p>
    <w:p w14:paraId="632C7E85" w14:textId="77777777" w:rsidR="00F11ACB" w:rsidRPr="00BD69E8" w:rsidRDefault="00F11ACB" w:rsidP="00F11ACB">
      <w:pPr>
        <w:pStyle w:val="BodyText2"/>
        <w:spacing w:line="240" w:lineRule="auto"/>
        <w:rPr>
          <w:rFonts w:ascii="Arial" w:hAnsi="Arial" w:cs="Arial"/>
          <w:sz w:val="22"/>
          <w:szCs w:val="22"/>
          <w:lang w:val="pl-PL"/>
        </w:rPr>
      </w:pPr>
    </w:p>
    <w:p w14:paraId="40A84473" w14:textId="77777777" w:rsidR="007F7650" w:rsidRPr="00BD69E8" w:rsidRDefault="007F7650" w:rsidP="00F11ACB">
      <w:pPr>
        <w:jc w:val="center"/>
        <w:rPr>
          <w:rFonts w:ascii="Arial" w:hAnsi="Arial" w:cs="Arial"/>
          <w:color w:val="000000" w:themeColor="text1"/>
          <w:sz w:val="22"/>
          <w:szCs w:val="22"/>
          <w:lang w:val="pl-PL"/>
        </w:rPr>
      </w:pPr>
      <w:r w:rsidRPr="00BD69E8">
        <w:rPr>
          <w:rFonts w:ascii="Arial" w:hAnsi="Arial" w:cs="Arial"/>
          <w:color w:val="000000" w:themeColor="text1"/>
          <w:sz w:val="22"/>
          <w:szCs w:val="22"/>
          <w:lang w:val="pl-PL"/>
        </w:rPr>
        <w:t># # #</w:t>
      </w:r>
    </w:p>
    <w:p w14:paraId="1256B6AA" w14:textId="455C1B2A" w:rsidR="007F7650" w:rsidRPr="00BD69E8" w:rsidRDefault="007F7650" w:rsidP="007F7650">
      <w:pPr>
        <w:rPr>
          <w:rFonts w:ascii="Arial" w:hAnsi="Arial" w:cs="Arial"/>
          <w:i/>
          <w:color w:val="000000" w:themeColor="text1"/>
          <w:sz w:val="22"/>
          <w:szCs w:val="22"/>
          <w:lang w:val="pl-PL"/>
        </w:rPr>
      </w:pPr>
      <w:bookmarkStart w:id="3" w:name="_Hlk38031302"/>
      <w:bookmarkEnd w:id="3"/>
    </w:p>
    <w:p w14:paraId="0DF6140B" w14:textId="77777777" w:rsidR="006E3119" w:rsidRPr="00BD69E8" w:rsidRDefault="006E3119" w:rsidP="006E3119">
      <w:pPr>
        <w:rPr>
          <w:rFonts w:ascii="Arial" w:hAnsi="Arial" w:cs="Arial"/>
          <w:b/>
          <w:bCs/>
          <w:i/>
          <w:iCs/>
          <w:szCs w:val="20"/>
          <w:lang w:val="pl-PL"/>
        </w:rPr>
      </w:pPr>
      <w:r w:rsidRPr="00BD69E8">
        <w:rPr>
          <w:rFonts w:ascii="Arial" w:hAnsi="Arial" w:cs="Arial"/>
          <w:b/>
          <w:bCs/>
          <w:i/>
          <w:iCs/>
          <w:szCs w:val="20"/>
          <w:lang w:val="pl-PL"/>
        </w:rPr>
        <w:t>O Ford Motor Company</w:t>
      </w:r>
    </w:p>
    <w:p w14:paraId="346BB0CE" w14:textId="77777777" w:rsidR="006E3119" w:rsidRPr="00BD69E8" w:rsidRDefault="006E3119" w:rsidP="006E3119">
      <w:pPr>
        <w:rPr>
          <w:rFonts w:ascii="Arial" w:hAnsi="Arial" w:cs="Arial"/>
          <w:i/>
          <w:iCs/>
          <w:szCs w:val="20"/>
          <w:lang w:val="pl-PL"/>
        </w:rPr>
      </w:pPr>
      <w:r w:rsidRPr="00BD69E8">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Pr="00BD69E8" w:rsidRDefault="006E3119" w:rsidP="006E3119">
      <w:pPr>
        <w:rPr>
          <w:rFonts w:ascii="Arial" w:hAnsi="Arial" w:cs="Arial"/>
          <w:i/>
          <w:iCs/>
          <w:szCs w:val="20"/>
          <w:lang w:val="pl-PL"/>
        </w:rPr>
      </w:pPr>
    </w:p>
    <w:p w14:paraId="6ED33DAB" w14:textId="77777777" w:rsidR="006E3119" w:rsidRPr="00BD69E8" w:rsidRDefault="006E3119" w:rsidP="006E3119">
      <w:pPr>
        <w:rPr>
          <w:rFonts w:ascii="Arial" w:hAnsi="Arial" w:cs="Arial"/>
          <w:i/>
          <w:iCs/>
          <w:color w:val="000000"/>
          <w:sz w:val="22"/>
          <w:szCs w:val="22"/>
          <w:lang w:val="pl-PL"/>
        </w:rPr>
      </w:pPr>
      <w:r w:rsidRPr="00BD69E8">
        <w:rPr>
          <w:rFonts w:ascii="Arial" w:hAnsi="Arial" w:cs="Arial"/>
          <w:b/>
          <w:bCs/>
          <w:i/>
          <w:iCs/>
          <w:color w:val="000000"/>
          <w:lang w:val="pl-PL"/>
        </w:rPr>
        <w:t>Ford of Europe</w:t>
      </w:r>
      <w:r w:rsidRPr="00BD69E8">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Pr="00BD69E8"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rsidRPr="00BD69E8" w14:paraId="5D9B34B1" w14:textId="77777777" w:rsidTr="009959AA">
        <w:tc>
          <w:tcPr>
            <w:tcW w:w="1373" w:type="dxa"/>
            <w:shd w:val="clear" w:color="auto" w:fill="auto"/>
          </w:tcPr>
          <w:p w14:paraId="2A449AD6" w14:textId="77777777" w:rsidR="006E3119" w:rsidRPr="00BD69E8" w:rsidRDefault="006E3119" w:rsidP="009959AA">
            <w:pPr>
              <w:widowControl w:val="0"/>
              <w:rPr>
                <w:rFonts w:ascii="Arial" w:hAnsi="Arial" w:cs="Arial"/>
                <w:b/>
                <w:szCs w:val="20"/>
                <w:lang w:val="pl-PL"/>
              </w:rPr>
            </w:pPr>
            <w:r w:rsidRPr="00BD69E8">
              <w:rPr>
                <w:rFonts w:ascii="Arial" w:hAnsi="Arial" w:cs="Arial"/>
                <w:b/>
                <w:szCs w:val="20"/>
                <w:lang w:val="pl-PL"/>
              </w:rPr>
              <w:t>Kontakt:</w:t>
            </w:r>
          </w:p>
        </w:tc>
        <w:tc>
          <w:tcPr>
            <w:tcW w:w="7986" w:type="dxa"/>
            <w:shd w:val="clear" w:color="auto" w:fill="auto"/>
          </w:tcPr>
          <w:p w14:paraId="24F4C7A1" w14:textId="77777777" w:rsidR="006E3119" w:rsidRPr="00BD69E8" w:rsidRDefault="006E3119" w:rsidP="009959AA">
            <w:pPr>
              <w:widowControl w:val="0"/>
              <w:rPr>
                <w:rFonts w:ascii="Arial" w:hAnsi="Arial" w:cs="Arial"/>
                <w:szCs w:val="20"/>
                <w:lang w:val="pl-PL"/>
              </w:rPr>
            </w:pPr>
            <w:r w:rsidRPr="00BD69E8">
              <w:rPr>
                <w:rFonts w:ascii="Arial" w:hAnsi="Arial" w:cs="Arial"/>
                <w:szCs w:val="20"/>
                <w:lang w:val="pl-PL"/>
              </w:rPr>
              <w:t>Mariusz Jasiński</w:t>
            </w:r>
          </w:p>
        </w:tc>
      </w:tr>
      <w:tr w:rsidR="006E3119" w:rsidRPr="007B2A78" w14:paraId="306DA93A" w14:textId="77777777" w:rsidTr="009959AA">
        <w:tc>
          <w:tcPr>
            <w:tcW w:w="1373" w:type="dxa"/>
            <w:shd w:val="clear" w:color="auto" w:fill="auto"/>
          </w:tcPr>
          <w:p w14:paraId="264155E6" w14:textId="77777777" w:rsidR="006E3119" w:rsidRPr="00BD69E8"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Pr="00BD69E8" w:rsidRDefault="006E3119" w:rsidP="009959AA">
            <w:pPr>
              <w:widowControl w:val="0"/>
              <w:rPr>
                <w:rFonts w:ascii="Arial" w:hAnsi="Arial" w:cs="Arial"/>
                <w:szCs w:val="20"/>
                <w:lang w:val="pl-PL"/>
              </w:rPr>
            </w:pPr>
            <w:r w:rsidRPr="00BD69E8">
              <w:rPr>
                <w:rFonts w:ascii="Arial" w:hAnsi="Arial" w:cs="Arial"/>
                <w:sz w:val="22"/>
                <w:szCs w:val="22"/>
                <w:lang w:val="pl-PL" w:eastAsia="ar-SA" w:bidi="hi-IN"/>
              </w:rPr>
              <w:t xml:space="preserve">Ford Polska Sp. z o.o.  </w:t>
            </w:r>
          </w:p>
        </w:tc>
      </w:tr>
      <w:tr w:rsidR="006E3119" w:rsidRPr="00BD69E8" w14:paraId="30F66B29" w14:textId="77777777" w:rsidTr="009959AA">
        <w:tc>
          <w:tcPr>
            <w:tcW w:w="1373" w:type="dxa"/>
            <w:shd w:val="clear" w:color="auto" w:fill="auto"/>
          </w:tcPr>
          <w:p w14:paraId="7A01F05B" w14:textId="77777777" w:rsidR="006E3119" w:rsidRPr="00BD69E8"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BD69E8" w:rsidRDefault="006E3119" w:rsidP="009959AA">
            <w:pPr>
              <w:widowControl w:val="0"/>
              <w:rPr>
                <w:rFonts w:ascii="Arial" w:hAnsi="Arial" w:cs="Arial"/>
                <w:sz w:val="22"/>
                <w:szCs w:val="22"/>
                <w:lang w:val="pl-PL" w:eastAsia="ar-SA" w:bidi="hi-IN"/>
              </w:rPr>
            </w:pPr>
            <w:r w:rsidRPr="00BD69E8">
              <w:rPr>
                <w:rFonts w:ascii="Arial" w:hAnsi="Arial" w:cs="Arial"/>
                <w:sz w:val="22"/>
                <w:szCs w:val="22"/>
                <w:lang w:val="pl-PL" w:eastAsia="ar-SA" w:bidi="hi-IN"/>
              </w:rPr>
              <w:t xml:space="preserve">(22) 6086815   </w:t>
            </w:r>
          </w:p>
        </w:tc>
      </w:tr>
      <w:tr w:rsidR="006E3119" w:rsidRPr="00BD69E8" w14:paraId="2919BD3A" w14:textId="77777777" w:rsidTr="009959AA">
        <w:tc>
          <w:tcPr>
            <w:tcW w:w="1373" w:type="dxa"/>
            <w:shd w:val="clear" w:color="auto" w:fill="auto"/>
          </w:tcPr>
          <w:p w14:paraId="7879D45D" w14:textId="77777777" w:rsidR="006E3119" w:rsidRPr="00BD69E8"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BD69E8" w:rsidRDefault="006E3119" w:rsidP="009959AA">
            <w:pPr>
              <w:rPr>
                <w:lang w:val="pl-PL"/>
              </w:rPr>
            </w:pPr>
            <w:r w:rsidRPr="00BD69E8">
              <w:rPr>
                <w:rFonts w:ascii="Arial" w:hAnsi="Arial" w:cs="Arial"/>
                <w:sz w:val="22"/>
                <w:szCs w:val="22"/>
                <w:u w:val="single"/>
                <w:lang w:val="pl-PL" w:eastAsia="ar-SA"/>
              </w:rPr>
              <w:t>mjasinsk@ford.com</w:t>
            </w:r>
          </w:p>
        </w:tc>
      </w:tr>
      <w:bookmarkEnd w:id="0"/>
      <w:bookmarkEnd w:id="1"/>
    </w:tbl>
    <w:p w14:paraId="798B064D" w14:textId="77777777" w:rsidR="00F165F2" w:rsidRPr="00BD69E8" w:rsidRDefault="00F165F2" w:rsidP="007F7650">
      <w:pPr>
        <w:rPr>
          <w:rFonts w:ascii="Arial" w:hAnsi="Arial" w:cs="Arial"/>
          <w:i/>
          <w:color w:val="000000" w:themeColor="text1"/>
          <w:sz w:val="22"/>
          <w:szCs w:val="22"/>
          <w:lang w:val="pl-PL"/>
        </w:rPr>
      </w:pPr>
    </w:p>
    <w:sectPr w:rsidR="00F165F2" w:rsidRPr="00BD69E8">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9817C" w14:textId="77777777" w:rsidR="00AB4B95" w:rsidRDefault="00AB4B95">
      <w:r>
        <w:separator/>
      </w:r>
    </w:p>
  </w:endnote>
  <w:endnote w:type="continuationSeparator" w:id="0">
    <w:p w14:paraId="70333C90" w14:textId="77777777" w:rsidR="00AB4B95" w:rsidRDefault="00AB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7B2A78"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w:t>
    </w:r>
    <w:r>
      <w:rPr>
        <w:rFonts w:ascii="Arial" w:eastAsia="Calibri" w:hAnsi="Arial" w:cs="Arial"/>
        <w:color w:val="000000"/>
        <w:sz w:val="18"/>
        <w:szCs w:val="18"/>
        <w:lang w:val="pl-PL"/>
      </w:rPr>
      <w:t xml:space="preserve">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3F70" w14:textId="77777777" w:rsidR="00AB4B95" w:rsidRDefault="00AB4B95">
      <w:r>
        <w:separator/>
      </w:r>
    </w:p>
  </w:footnote>
  <w:footnote w:type="continuationSeparator" w:id="0">
    <w:p w14:paraId="56F91213" w14:textId="77777777" w:rsidR="00AB4B95" w:rsidRDefault="00AB4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07048F"/>
    <w:multiLevelType w:val="hybridMultilevel"/>
    <w:tmpl w:val="55C6F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2"/>
  </w:num>
  <w:num w:numId="5">
    <w:abstractNumId w:val="25"/>
  </w:num>
  <w:num w:numId="6">
    <w:abstractNumId w:val="11"/>
  </w:num>
  <w:num w:numId="7">
    <w:abstractNumId w:val="18"/>
  </w:num>
  <w:num w:numId="8">
    <w:abstractNumId w:val="16"/>
  </w:num>
  <w:num w:numId="9">
    <w:abstractNumId w:val="1"/>
  </w:num>
  <w:num w:numId="10">
    <w:abstractNumId w:val="2"/>
  </w:num>
  <w:num w:numId="11">
    <w:abstractNumId w:val="3"/>
  </w:num>
  <w:num w:numId="12">
    <w:abstractNumId w:val="4"/>
  </w:num>
  <w:num w:numId="13">
    <w:abstractNumId w:val="20"/>
  </w:num>
  <w:num w:numId="14">
    <w:abstractNumId w:val="5"/>
  </w:num>
  <w:num w:numId="15">
    <w:abstractNumId w:val="21"/>
  </w:num>
  <w:num w:numId="16">
    <w:abstractNumId w:val="8"/>
  </w:num>
  <w:num w:numId="17">
    <w:abstractNumId w:val="24"/>
  </w:num>
  <w:num w:numId="18">
    <w:abstractNumId w:val="26"/>
  </w:num>
  <w:num w:numId="19">
    <w:abstractNumId w:val="0"/>
  </w:num>
  <w:num w:numId="20">
    <w:abstractNumId w:val="28"/>
  </w:num>
  <w:num w:numId="21">
    <w:abstractNumId w:val="15"/>
  </w:num>
  <w:num w:numId="22">
    <w:abstractNumId w:val="9"/>
  </w:num>
  <w:num w:numId="23">
    <w:abstractNumId w:val="23"/>
  </w:num>
  <w:num w:numId="24">
    <w:abstractNumId w:val="27"/>
  </w:num>
  <w:num w:numId="25">
    <w:abstractNumId w:val="12"/>
  </w:num>
  <w:num w:numId="26">
    <w:abstractNumId w:val="14"/>
  </w:num>
  <w:num w:numId="27">
    <w:abstractNumId w:val="13"/>
  </w:num>
  <w:num w:numId="28">
    <w:abstractNumId w:val="19"/>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4E78"/>
    <w:rsid w:val="00012EE4"/>
    <w:rsid w:val="00013572"/>
    <w:rsid w:val="000159C7"/>
    <w:rsid w:val="000165BB"/>
    <w:rsid w:val="0001776B"/>
    <w:rsid w:val="0002251E"/>
    <w:rsid w:val="00022A80"/>
    <w:rsid w:val="00032E08"/>
    <w:rsid w:val="00041053"/>
    <w:rsid w:val="00042A57"/>
    <w:rsid w:val="0004756F"/>
    <w:rsid w:val="00047AFF"/>
    <w:rsid w:val="000512A3"/>
    <w:rsid w:val="000519E8"/>
    <w:rsid w:val="00053D07"/>
    <w:rsid w:val="000542A8"/>
    <w:rsid w:val="00055287"/>
    <w:rsid w:val="00060B66"/>
    <w:rsid w:val="00063004"/>
    <w:rsid w:val="00066D7B"/>
    <w:rsid w:val="0006720E"/>
    <w:rsid w:val="00067F79"/>
    <w:rsid w:val="00070998"/>
    <w:rsid w:val="00071221"/>
    <w:rsid w:val="00074B34"/>
    <w:rsid w:val="00074EE7"/>
    <w:rsid w:val="000760A3"/>
    <w:rsid w:val="00080840"/>
    <w:rsid w:val="00080C81"/>
    <w:rsid w:val="0008239F"/>
    <w:rsid w:val="00083549"/>
    <w:rsid w:val="00084E21"/>
    <w:rsid w:val="000873E5"/>
    <w:rsid w:val="00090E7A"/>
    <w:rsid w:val="00091006"/>
    <w:rsid w:val="0009335B"/>
    <w:rsid w:val="00094247"/>
    <w:rsid w:val="000978E4"/>
    <w:rsid w:val="000A302A"/>
    <w:rsid w:val="000B1463"/>
    <w:rsid w:val="000B1616"/>
    <w:rsid w:val="000B2CE4"/>
    <w:rsid w:val="000B3F84"/>
    <w:rsid w:val="000B41CB"/>
    <w:rsid w:val="000B7A5B"/>
    <w:rsid w:val="000B7B13"/>
    <w:rsid w:val="000C26C9"/>
    <w:rsid w:val="000C448A"/>
    <w:rsid w:val="000C451A"/>
    <w:rsid w:val="000C5A39"/>
    <w:rsid w:val="000C5B0E"/>
    <w:rsid w:val="000D0536"/>
    <w:rsid w:val="000D1FDB"/>
    <w:rsid w:val="000D271F"/>
    <w:rsid w:val="000D612F"/>
    <w:rsid w:val="000D720B"/>
    <w:rsid w:val="000D7BDD"/>
    <w:rsid w:val="000E5D25"/>
    <w:rsid w:val="000F28A0"/>
    <w:rsid w:val="000F3335"/>
    <w:rsid w:val="000F5187"/>
    <w:rsid w:val="00102D3C"/>
    <w:rsid w:val="00104CD7"/>
    <w:rsid w:val="00106BA5"/>
    <w:rsid w:val="0010756F"/>
    <w:rsid w:val="00111E3B"/>
    <w:rsid w:val="00116CCC"/>
    <w:rsid w:val="00117161"/>
    <w:rsid w:val="00123DA9"/>
    <w:rsid w:val="0013097E"/>
    <w:rsid w:val="0013131F"/>
    <w:rsid w:val="001420EA"/>
    <w:rsid w:val="00147CCB"/>
    <w:rsid w:val="00151540"/>
    <w:rsid w:val="00153A6D"/>
    <w:rsid w:val="0016218E"/>
    <w:rsid w:val="0016467A"/>
    <w:rsid w:val="001677C4"/>
    <w:rsid w:val="00167CC2"/>
    <w:rsid w:val="0017146E"/>
    <w:rsid w:val="00172F7B"/>
    <w:rsid w:val="001877A2"/>
    <w:rsid w:val="00193F53"/>
    <w:rsid w:val="001976D1"/>
    <w:rsid w:val="001A5A05"/>
    <w:rsid w:val="001A6740"/>
    <w:rsid w:val="001B0357"/>
    <w:rsid w:val="001B460C"/>
    <w:rsid w:val="001B5592"/>
    <w:rsid w:val="001B62CB"/>
    <w:rsid w:val="001C1A6C"/>
    <w:rsid w:val="001C2E3D"/>
    <w:rsid w:val="001C5108"/>
    <w:rsid w:val="001C6697"/>
    <w:rsid w:val="001E1084"/>
    <w:rsid w:val="001E3ACA"/>
    <w:rsid w:val="001E6314"/>
    <w:rsid w:val="001F1748"/>
    <w:rsid w:val="001F288F"/>
    <w:rsid w:val="00200CD9"/>
    <w:rsid w:val="0020173F"/>
    <w:rsid w:val="002160FA"/>
    <w:rsid w:val="00216FB8"/>
    <w:rsid w:val="002172C5"/>
    <w:rsid w:val="00220308"/>
    <w:rsid w:val="002212EC"/>
    <w:rsid w:val="00221A5D"/>
    <w:rsid w:val="00227C54"/>
    <w:rsid w:val="00235A84"/>
    <w:rsid w:val="00236E2D"/>
    <w:rsid w:val="0023723C"/>
    <w:rsid w:val="002417B4"/>
    <w:rsid w:val="00241C6A"/>
    <w:rsid w:val="002423D2"/>
    <w:rsid w:val="00243B0D"/>
    <w:rsid w:val="00243F8B"/>
    <w:rsid w:val="002466BC"/>
    <w:rsid w:val="002531D9"/>
    <w:rsid w:val="00255D64"/>
    <w:rsid w:val="002612E8"/>
    <w:rsid w:val="00267340"/>
    <w:rsid w:val="00273A8B"/>
    <w:rsid w:val="00274226"/>
    <w:rsid w:val="002805B1"/>
    <w:rsid w:val="002814B9"/>
    <w:rsid w:val="00281966"/>
    <w:rsid w:val="002823D9"/>
    <w:rsid w:val="002909DC"/>
    <w:rsid w:val="00291048"/>
    <w:rsid w:val="002936E0"/>
    <w:rsid w:val="0029464F"/>
    <w:rsid w:val="0029660A"/>
    <w:rsid w:val="002A00B6"/>
    <w:rsid w:val="002A4C35"/>
    <w:rsid w:val="002A4EFF"/>
    <w:rsid w:val="002B2111"/>
    <w:rsid w:val="002B43D2"/>
    <w:rsid w:val="002B4EE0"/>
    <w:rsid w:val="002B5ABC"/>
    <w:rsid w:val="002C561F"/>
    <w:rsid w:val="002D61AB"/>
    <w:rsid w:val="002D6C08"/>
    <w:rsid w:val="002E2656"/>
    <w:rsid w:val="002F5335"/>
    <w:rsid w:val="00304153"/>
    <w:rsid w:val="003064BB"/>
    <w:rsid w:val="003076E2"/>
    <w:rsid w:val="0030794E"/>
    <w:rsid w:val="00311B98"/>
    <w:rsid w:val="00314284"/>
    <w:rsid w:val="0033092B"/>
    <w:rsid w:val="00330B2D"/>
    <w:rsid w:val="00334066"/>
    <w:rsid w:val="0033677A"/>
    <w:rsid w:val="00340690"/>
    <w:rsid w:val="00342407"/>
    <w:rsid w:val="00342ECF"/>
    <w:rsid w:val="00345132"/>
    <w:rsid w:val="0034715C"/>
    <w:rsid w:val="00347D78"/>
    <w:rsid w:val="00354862"/>
    <w:rsid w:val="00354B83"/>
    <w:rsid w:val="00356D19"/>
    <w:rsid w:val="00361ABC"/>
    <w:rsid w:val="00364D2A"/>
    <w:rsid w:val="00366AD4"/>
    <w:rsid w:val="00367AAA"/>
    <w:rsid w:val="0037033E"/>
    <w:rsid w:val="00372E01"/>
    <w:rsid w:val="0037387C"/>
    <w:rsid w:val="003744AA"/>
    <w:rsid w:val="003751D5"/>
    <w:rsid w:val="00384537"/>
    <w:rsid w:val="00384630"/>
    <w:rsid w:val="00384927"/>
    <w:rsid w:val="003906E4"/>
    <w:rsid w:val="003A17FF"/>
    <w:rsid w:val="003A51AB"/>
    <w:rsid w:val="003A6DCC"/>
    <w:rsid w:val="003B1CDF"/>
    <w:rsid w:val="003B3287"/>
    <w:rsid w:val="003C10EB"/>
    <w:rsid w:val="003C7F75"/>
    <w:rsid w:val="003E0534"/>
    <w:rsid w:val="003E3D88"/>
    <w:rsid w:val="003E7135"/>
    <w:rsid w:val="003F098A"/>
    <w:rsid w:val="003F30D8"/>
    <w:rsid w:val="003F4449"/>
    <w:rsid w:val="004012C6"/>
    <w:rsid w:val="0040494D"/>
    <w:rsid w:val="00405B47"/>
    <w:rsid w:val="00406ABB"/>
    <w:rsid w:val="004123E8"/>
    <w:rsid w:val="00414E78"/>
    <w:rsid w:val="004166D1"/>
    <w:rsid w:val="0042506A"/>
    <w:rsid w:val="00430FEF"/>
    <w:rsid w:val="00440D73"/>
    <w:rsid w:val="00444FC9"/>
    <w:rsid w:val="0044530B"/>
    <w:rsid w:val="004468AB"/>
    <w:rsid w:val="0045069C"/>
    <w:rsid w:val="0045114B"/>
    <w:rsid w:val="00451423"/>
    <w:rsid w:val="00453F26"/>
    <w:rsid w:val="004551F8"/>
    <w:rsid w:val="0046178E"/>
    <w:rsid w:val="0046288C"/>
    <w:rsid w:val="004660CF"/>
    <w:rsid w:val="0047132C"/>
    <w:rsid w:val="00474C63"/>
    <w:rsid w:val="0047546D"/>
    <w:rsid w:val="004823A6"/>
    <w:rsid w:val="00484A32"/>
    <w:rsid w:val="00485BFB"/>
    <w:rsid w:val="00486263"/>
    <w:rsid w:val="004863C8"/>
    <w:rsid w:val="00491804"/>
    <w:rsid w:val="00495FD5"/>
    <w:rsid w:val="004A38A4"/>
    <w:rsid w:val="004A3C8C"/>
    <w:rsid w:val="004A62C9"/>
    <w:rsid w:val="004B1B2F"/>
    <w:rsid w:val="004B3CBE"/>
    <w:rsid w:val="004B43B8"/>
    <w:rsid w:val="004B6204"/>
    <w:rsid w:val="004B7084"/>
    <w:rsid w:val="004B796A"/>
    <w:rsid w:val="004C42D7"/>
    <w:rsid w:val="004D0476"/>
    <w:rsid w:val="004D3709"/>
    <w:rsid w:val="004D477B"/>
    <w:rsid w:val="004E3236"/>
    <w:rsid w:val="004E366F"/>
    <w:rsid w:val="004E63B0"/>
    <w:rsid w:val="004E6D58"/>
    <w:rsid w:val="004F67BB"/>
    <w:rsid w:val="00501CC4"/>
    <w:rsid w:val="00502CEA"/>
    <w:rsid w:val="00510EF9"/>
    <w:rsid w:val="005117DE"/>
    <w:rsid w:val="005129BD"/>
    <w:rsid w:val="00515276"/>
    <w:rsid w:val="005159A2"/>
    <w:rsid w:val="00517994"/>
    <w:rsid w:val="00522DAE"/>
    <w:rsid w:val="005238FF"/>
    <w:rsid w:val="00524A89"/>
    <w:rsid w:val="0052607D"/>
    <w:rsid w:val="0052769E"/>
    <w:rsid w:val="005305A3"/>
    <w:rsid w:val="00530DED"/>
    <w:rsid w:val="005456F4"/>
    <w:rsid w:val="00555CD4"/>
    <w:rsid w:val="00560D7F"/>
    <w:rsid w:val="005646ED"/>
    <w:rsid w:val="00564C82"/>
    <w:rsid w:val="0056598E"/>
    <w:rsid w:val="005730E2"/>
    <w:rsid w:val="00577947"/>
    <w:rsid w:val="005802B6"/>
    <w:rsid w:val="00585CB4"/>
    <w:rsid w:val="00585E17"/>
    <w:rsid w:val="005867C0"/>
    <w:rsid w:val="00592C80"/>
    <w:rsid w:val="005968FF"/>
    <w:rsid w:val="005A10DC"/>
    <w:rsid w:val="005A1EAA"/>
    <w:rsid w:val="005A302A"/>
    <w:rsid w:val="005A3CDA"/>
    <w:rsid w:val="005B17FF"/>
    <w:rsid w:val="005B6B84"/>
    <w:rsid w:val="005C0F90"/>
    <w:rsid w:val="005C1845"/>
    <w:rsid w:val="005D25C5"/>
    <w:rsid w:val="005D63BF"/>
    <w:rsid w:val="005D69FF"/>
    <w:rsid w:val="005D70B0"/>
    <w:rsid w:val="005E24D0"/>
    <w:rsid w:val="005E2703"/>
    <w:rsid w:val="005E7BDF"/>
    <w:rsid w:val="005F22FE"/>
    <w:rsid w:val="005F2E35"/>
    <w:rsid w:val="005F475A"/>
    <w:rsid w:val="005F4988"/>
    <w:rsid w:val="005F4F9E"/>
    <w:rsid w:val="005F72B2"/>
    <w:rsid w:val="00601474"/>
    <w:rsid w:val="006036A3"/>
    <w:rsid w:val="00604153"/>
    <w:rsid w:val="00610994"/>
    <w:rsid w:val="00613B5A"/>
    <w:rsid w:val="00614FC7"/>
    <w:rsid w:val="00615575"/>
    <w:rsid w:val="00615CC1"/>
    <w:rsid w:val="00617396"/>
    <w:rsid w:val="0062034B"/>
    <w:rsid w:val="006215EC"/>
    <w:rsid w:val="0062216E"/>
    <w:rsid w:val="00623246"/>
    <w:rsid w:val="006250B8"/>
    <w:rsid w:val="0062632D"/>
    <w:rsid w:val="00631E09"/>
    <w:rsid w:val="00640EAC"/>
    <w:rsid w:val="00644C6D"/>
    <w:rsid w:val="00651280"/>
    <w:rsid w:val="006523BF"/>
    <w:rsid w:val="00656F6A"/>
    <w:rsid w:val="00663631"/>
    <w:rsid w:val="00663996"/>
    <w:rsid w:val="00664056"/>
    <w:rsid w:val="0067295E"/>
    <w:rsid w:val="00675FEB"/>
    <w:rsid w:val="00676558"/>
    <w:rsid w:val="00681E06"/>
    <w:rsid w:val="00683F9C"/>
    <w:rsid w:val="006906AB"/>
    <w:rsid w:val="00692455"/>
    <w:rsid w:val="00694707"/>
    <w:rsid w:val="006A0986"/>
    <w:rsid w:val="006A0F5F"/>
    <w:rsid w:val="006A5B83"/>
    <w:rsid w:val="006B6E76"/>
    <w:rsid w:val="006C004A"/>
    <w:rsid w:val="006C0090"/>
    <w:rsid w:val="006C31A5"/>
    <w:rsid w:val="006D0D6D"/>
    <w:rsid w:val="006D1D3E"/>
    <w:rsid w:val="006D76C3"/>
    <w:rsid w:val="006D783E"/>
    <w:rsid w:val="006D7FCC"/>
    <w:rsid w:val="006E2D6B"/>
    <w:rsid w:val="006E3119"/>
    <w:rsid w:val="006E3E4A"/>
    <w:rsid w:val="006F4272"/>
    <w:rsid w:val="006F57E1"/>
    <w:rsid w:val="006F70B4"/>
    <w:rsid w:val="00700DBA"/>
    <w:rsid w:val="007075EB"/>
    <w:rsid w:val="007108CD"/>
    <w:rsid w:val="00711495"/>
    <w:rsid w:val="00713B49"/>
    <w:rsid w:val="00715F3A"/>
    <w:rsid w:val="00720645"/>
    <w:rsid w:val="00720F76"/>
    <w:rsid w:val="0072149B"/>
    <w:rsid w:val="00721799"/>
    <w:rsid w:val="00730A31"/>
    <w:rsid w:val="00732EEE"/>
    <w:rsid w:val="00733FA0"/>
    <w:rsid w:val="00737ADC"/>
    <w:rsid w:val="0074017F"/>
    <w:rsid w:val="007406C0"/>
    <w:rsid w:val="00745680"/>
    <w:rsid w:val="007642C3"/>
    <w:rsid w:val="007648D2"/>
    <w:rsid w:val="00766B74"/>
    <w:rsid w:val="007705BE"/>
    <w:rsid w:val="00775485"/>
    <w:rsid w:val="0077586C"/>
    <w:rsid w:val="00777BDD"/>
    <w:rsid w:val="00782513"/>
    <w:rsid w:val="0078699F"/>
    <w:rsid w:val="0078714F"/>
    <w:rsid w:val="00787714"/>
    <w:rsid w:val="007920EC"/>
    <w:rsid w:val="007A008F"/>
    <w:rsid w:val="007A14D4"/>
    <w:rsid w:val="007A3385"/>
    <w:rsid w:val="007A402C"/>
    <w:rsid w:val="007A63C2"/>
    <w:rsid w:val="007B1193"/>
    <w:rsid w:val="007B24EA"/>
    <w:rsid w:val="007B2A78"/>
    <w:rsid w:val="007B62F6"/>
    <w:rsid w:val="007B69CD"/>
    <w:rsid w:val="007C045D"/>
    <w:rsid w:val="007C7518"/>
    <w:rsid w:val="007D3C05"/>
    <w:rsid w:val="007D6B52"/>
    <w:rsid w:val="007E61F4"/>
    <w:rsid w:val="007E6E43"/>
    <w:rsid w:val="007E7123"/>
    <w:rsid w:val="007F0BD4"/>
    <w:rsid w:val="007F7650"/>
    <w:rsid w:val="00801723"/>
    <w:rsid w:val="00802294"/>
    <w:rsid w:val="00802725"/>
    <w:rsid w:val="008101F2"/>
    <w:rsid w:val="00812858"/>
    <w:rsid w:val="00817A4E"/>
    <w:rsid w:val="00817CC8"/>
    <w:rsid w:val="008204BB"/>
    <w:rsid w:val="00822CDF"/>
    <w:rsid w:val="008233C4"/>
    <w:rsid w:val="00823A87"/>
    <w:rsid w:val="0083425E"/>
    <w:rsid w:val="008362BF"/>
    <w:rsid w:val="008442F5"/>
    <w:rsid w:val="0085510F"/>
    <w:rsid w:val="00855FD4"/>
    <w:rsid w:val="008643FC"/>
    <w:rsid w:val="008663CD"/>
    <w:rsid w:val="00870ADC"/>
    <w:rsid w:val="008842C4"/>
    <w:rsid w:val="00890385"/>
    <w:rsid w:val="008927D3"/>
    <w:rsid w:val="008A13D2"/>
    <w:rsid w:val="008A5AD6"/>
    <w:rsid w:val="008A7C77"/>
    <w:rsid w:val="008B0E48"/>
    <w:rsid w:val="008B5CB6"/>
    <w:rsid w:val="008C0A67"/>
    <w:rsid w:val="008C68DB"/>
    <w:rsid w:val="008D0176"/>
    <w:rsid w:val="008D2C0F"/>
    <w:rsid w:val="008D4478"/>
    <w:rsid w:val="008E0F86"/>
    <w:rsid w:val="008E7969"/>
    <w:rsid w:val="008F2151"/>
    <w:rsid w:val="008F2C84"/>
    <w:rsid w:val="008F54E0"/>
    <w:rsid w:val="008F5959"/>
    <w:rsid w:val="00902A32"/>
    <w:rsid w:val="00903384"/>
    <w:rsid w:val="00904BA5"/>
    <w:rsid w:val="00906B27"/>
    <w:rsid w:val="00910DB5"/>
    <w:rsid w:val="009146B5"/>
    <w:rsid w:val="00915841"/>
    <w:rsid w:val="009160B4"/>
    <w:rsid w:val="009164BB"/>
    <w:rsid w:val="009171F1"/>
    <w:rsid w:val="00920B64"/>
    <w:rsid w:val="00921C26"/>
    <w:rsid w:val="009248FB"/>
    <w:rsid w:val="0094549D"/>
    <w:rsid w:val="00945619"/>
    <w:rsid w:val="00946702"/>
    <w:rsid w:val="00946A80"/>
    <w:rsid w:val="009547D1"/>
    <w:rsid w:val="009559A8"/>
    <w:rsid w:val="00955A88"/>
    <w:rsid w:val="0096698C"/>
    <w:rsid w:val="009706C2"/>
    <w:rsid w:val="0097339D"/>
    <w:rsid w:val="00976830"/>
    <w:rsid w:val="00977541"/>
    <w:rsid w:val="009847E8"/>
    <w:rsid w:val="00984FE5"/>
    <w:rsid w:val="009954C6"/>
    <w:rsid w:val="009957A7"/>
    <w:rsid w:val="009A52C5"/>
    <w:rsid w:val="009B0FAE"/>
    <w:rsid w:val="009C0FB1"/>
    <w:rsid w:val="009C16F3"/>
    <w:rsid w:val="009C4416"/>
    <w:rsid w:val="009C5F53"/>
    <w:rsid w:val="009D0909"/>
    <w:rsid w:val="009D1A86"/>
    <w:rsid w:val="009D1E0A"/>
    <w:rsid w:val="009D761A"/>
    <w:rsid w:val="009E0016"/>
    <w:rsid w:val="009E2F94"/>
    <w:rsid w:val="009E3919"/>
    <w:rsid w:val="009E3F6C"/>
    <w:rsid w:val="009E6275"/>
    <w:rsid w:val="009F319E"/>
    <w:rsid w:val="009F52F1"/>
    <w:rsid w:val="00A038F5"/>
    <w:rsid w:val="00A03B8D"/>
    <w:rsid w:val="00A04785"/>
    <w:rsid w:val="00A05FCA"/>
    <w:rsid w:val="00A12160"/>
    <w:rsid w:val="00A13797"/>
    <w:rsid w:val="00A140DD"/>
    <w:rsid w:val="00A15D45"/>
    <w:rsid w:val="00A2054F"/>
    <w:rsid w:val="00A238D7"/>
    <w:rsid w:val="00A25DBA"/>
    <w:rsid w:val="00A27249"/>
    <w:rsid w:val="00A3249A"/>
    <w:rsid w:val="00A34C64"/>
    <w:rsid w:val="00A3695B"/>
    <w:rsid w:val="00A40D4A"/>
    <w:rsid w:val="00A414F4"/>
    <w:rsid w:val="00A44165"/>
    <w:rsid w:val="00A44A3B"/>
    <w:rsid w:val="00A46849"/>
    <w:rsid w:val="00A52275"/>
    <w:rsid w:val="00A5419C"/>
    <w:rsid w:val="00A55A8F"/>
    <w:rsid w:val="00A60BC6"/>
    <w:rsid w:val="00A61728"/>
    <w:rsid w:val="00A63A38"/>
    <w:rsid w:val="00A6583D"/>
    <w:rsid w:val="00A70C81"/>
    <w:rsid w:val="00A710DE"/>
    <w:rsid w:val="00A720DE"/>
    <w:rsid w:val="00A737BD"/>
    <w:rsid w:val="00A7455F"/>
    <w:rsid w:val="00A8308E"/>
    <w:rsid w:val="00A84011"/>
    <w:rsid w:val="00A85FCE"/>
    <w:rsid w:val="00A92E41"/>
    <w:rsid w:val="00A9318E"/>
    <w:rsid w:val="00AA16F3"/>
    <w:rsid w:val="00AA23CE"/>
    <w:rsid w:val="00AA405F"/>
    <w:rsid w:val="00AB1E67"/>
    <w:rsid w:val="00AB24D2"/>
    <w:rsid w:val="00AB4B95"/>
    <w:rsid w:val="00AB7232"/>
    <w:rsid w:val="00AD40D0"/>
    <w:rsid w:val="00AD54FF"/>
    <w:rsid w:val="00AD5814"/>
    <w:rsid w:val="00AE059D"/>
    <w:rsid w:val="00AE25F6"/>
    <w:rsid w:val="00AE45C9"/>
    <w:rsid w:val="00AE658A"/>
    <w:rsid w:val="00AE7719"/>
    <w:rsid w:val="00AF1F15"/>
    <w:rsid w:val="00AF67EE"/>
    <w:rsid w:val="00B01153"/>
    <w:rsid w:val="00B01F0A"/>
    <w:rsid w:val="00B120C8"/>
    <w:rsid w:val="00B1724D"/>
    <w:rsid w:val="00B206CB"/>
    <w:rsid w:val="00B21FE3"/>
    <w:rsid w:val="00B239E9"/>
    <w:rsid w:val="00B2744E"/>
    <w:rsid w:val="00B30348"/>
    <w:rsid w:val="00B410B0"/>
    <w:rsid w:val="00B43F15"/>
    <w:rsid w:val="00B45F5A"/>
    <w:rsid w:val="00B47DA4"/>
    <w:rsid w:val="00B50FEE"/>
    <w:rsid w:val="00B605E9"/>
    <w:rsid w:val="00B623DB"/>
    <w:rsid w:val="00B63613"/>
    <w:rsid w:val="00B7002D"/>
    <w:rsid w:val="00B70797"/>
    <w:rsid w:val="00B71190"/>
    <w:rsid w:val="00B716CC"/>
    <w:rsid w:val="00B7175B"/>
    <w:rsid w:val="00B73082"/>
    <w:rsid w:val="00B80111"/>
    <w:rsid w:val="00B8235D"/>
    <w:rsid w:val="00B83214"/>
    <w:rsid w:val="00B83E04"/>
    <w:rsid w:val="00B8641B"/>
    <w:rsid w:val="00B924C6"/>
    <w:rsid w:val="00B936BD"/>
    <w:rsid w:val="00B97918"/>
    <w:rsid w:val="00BA0951"/>
    <w:rsid w:val="00BA4551"/>
    <w:rsid w:val="00BB03BC"/>
    <w:rsid w:val="00BB04EF"/>
    <w:rsid w:val="00BB32E1"/>
    <w:rsid w:val="00BB61F8"/>
    <w:rsid w:val="00BC3E1A"/>
    <w:rsid w:val="00BD0E7A"/>
    <w:rsid w:val="00BD3B51"/>
    <w:rsid w:val="00BD69E8"/>
    <w:rsid w:val="00BE17C7"/>
    <w:rsid w:val="00BE1F5C"/>
    <w:rsid w:val="00BE22B5"/>
    <w:rsid w:val="00BE5D19"/>
    <w:rsid w:val="00BE6C19"/>
    <w:rsid w:val="00BE78D5"/>
    <w:rsid w:val="00BE7C5B"/>
    <w:rsid w:val="00BE7F5D"/>
    <w:rsid w:val="00BF20E8"/>
    <w:rsid w:val="00BF47AE"/>
    <w:rsid w:val="00BF4D58"/>
    <w:rsid w:val="00BF5D74"/>
    <w:rsid w:val="00BF7D7C"/>
    <w:rsid w:val="00C06BC8"/>
    <w:rsid w:val="00C07F4B"/>
    <w:rsid w:val="00C153FB"/>
    <w:rsid w:val="00C15ADF"/>
    <w:rsid w:val="00C16465"/>
    <w:rsid w:val="00C2293F"/>
    <w:rsid w:val="00C25C2E"/>
    <w:rsid w:val="00C33579"/>
    <w:rsid w:val="00C33FB9"/>
    <w:rsid w:val="00C4198A"/>
    <w:rsid w:val="00C42E20"/>
    <w:rsid w:val="00C44532"/>
    <w:rsid w:val="00C455C7"/>
    <w:rsid w:val="00C514E2"/>
    <w:rsid w:val="00C51952"/>
    <w:rsid w:val="00C52080"/>
    <w:rsid w:val="00C54564"/>
    <w:rsid w:val="00C54A73"/>
    <w:rsid w:val="00C559C3"/>
    <w:rsid w:val="00C60AB0"/>
    <w:rsid w:val="00C675C1"/>
    <w:rsid w:val="00C82DBA"/>
    <w:rsid w:val="00C849DA"/>
    <w:rsid w:val="00C95A33"/>
    <w:rsid w:val="00C95CE1"/>
    <w:rsid w:val="00C97B1F"/>
    <w:rsid w:val="00CA1F45"/>
    <w:rsid w:val="00CB2D8E"/>
    <w:rsid w:val="00CB3FF7"/>
    <w:rsid w:val="00CB75CE"/>
    <w:rsid w:val="00CC04E8"/>
    <w:rsid w:val="00CC1618"/>
    <w:rsid w:val="00CC22E2"/>
    <w:rsid w:val="00CC32D3"/>
    <w:rsid w:val="00CC596B"/>
    <w:rsid w:val="00CC6D4D"/>
    <w:rsid w:val="00CC7C00"/>
    <w:rsid w:val="00CD0BBA"/>
    <w:rsid w:val="00CD1523"/>
    <w:rsid w:val="00CD2038"/>
    <w:rsid w:val="00CD2236"/>
    <w:rsid w:val="00CD3711"/>
    <w:rsid w:val="00CD4D95"/>
    <w:rsid w:val="00CD5838"/>
    <w:rsid w:val="00CE4EA8"/>
    <w:rsid w:val="00CE73B8"/>
    <w:rsid w:val="00CF0A86"/>
    <w:rsid w:val="00CF20FC"/>
    <w:rsid w:val="00CF2A5E"/>
    <w:rsid w:val="00CF2BA3"/>
    <w:rsid w:val="00D01E03"/>
    <w:rsid w:val="00D056F0"/>
    <w:rsid w:val="00D139B1"/>
    <w:rsid w:val="00D14416"/>
    <w:rsid w:val="00D3413B"/>
    <w:rsid w:val="00D368C2"/>
    <w:rsid w:val="00D419EF"/>
    <w:rsid w:val="00D4664F"/>
    <w:rsid w:val="00D4680B"/>
    <w:rsid w:val="00D53480"/>
    <w:rsid w:val="00D55C86"/>
    <w:rsid w:val="00D55D05"/>
    <w:rsid w:val="00D570E0"/>
    <w:rsid w:val="00D625E7"/>
    <w:rsid w:val="00D643D7"/>
    <w:rsid w:val="00D72781"/>
    <w:rsid w:val="00D751BF"/>
    <w:rsid w:val="00D7599D"/>
    <w:rsid w:val="00D76949"/>
    <w:rsid w:val="00D76AC8"/>
    <w:rsid w:val="00D77017"/>
    <w:rsid w:val="00D77FAD"/>
    <w:rsid w:val="00D84310"/>
    <w:rsid w:val="00D86A99"/>
    <w:rsid w:val="00D86D39"/>
    <w:rsid w:val="00D86FC0"/>
    <w:rsid w:val="00D87571"/>
    <w:rsid w:val="00D91FDB"/>
    <w:rsid w:val="00D92E49"/>
    <w:rsid w:val="00DA2533"/>
    <w:rsid w:val="00DB3374"/>
    <w:rsid w:val="00DB370E"/>
    <w:rsid w:val="00DB3D07"/>
    <w:rsid w:val="00DB46E8"/>
    <w:rsid w:val="00DB7709"/>
    <w:rsid w:val="00DC23DD"/>
    <w:rsid w:val="00DC29AE"/>
    <w:rsid w:val="00DC2AEF"/>
    <w:rsid w:val="00DC425E"/>
    <w:rsid w:val="00DC431D"/>
    <w:rsid w:val="00DC520C"/>
    <w:rsid w:val="00DC62D2"/>
    <w:rsid w:val="00DC6C9D"/>
    <w:rsid w:val="00DD1676"/>
    <w:rsid w:val="00DD366D"/>
    <w:rsid w:val="00DD3BA0"/>
    <w:rsid w:val="00DD5A3E"/>
    <w:rsid w:val="00DF3417"/>
    <w:rsid w:val="00E06CF7"/>
    <w:rsid w:val="00E10853"/>
    <w:rsid w:val="00E11339"/>
    <w:rsid w:val="00E11811"/>
    <w:rsid w:val="00E2012B"/>
    <w:rsid w:val="00E20D58"/>
    <w:rsid w:val="00E2534B"/>
    <w:rsid w:val="00E317E2"/>
    <w:rsid w:val="00E36CCC"/>
    <w:rsid w:val="00E37655"/>
    <w:rsid w:val="00E42D5B"/>
    <w:rsid w:val="00E44648"/>
    <w:rsid w:val="00E5078A"/>
    <w:rsid w:val="00E508B5"/>
    <w:rsid w:val="00E51BE7"/>
    <w:rsid w:val="00E569BF"/>
    <w:rsid w:val="00E63911"/>
    <w:rsid w:val="00E66199"/>
    <w:rsid w:val="00E66461"/>
    <w:rsid w:val="00E67755"/>
    <w:rsid w:val="00E70DEE"/>
    <w:rsid w:val="00E7495F"/>
    <w:rsid w:val="00E77011"/>
    <w:rsid w:val="00E8182E"/>
    <w:rsid w:val="00E839D6"/>
    <w:rsid w:val="00E84632"/>
    <w:rsid w:val="00E9101A"/>
    <w:rsid w:val="00EA0F5D"/>
    <w:rsid w:val="00EA12D2"/>
    <w:rsid w:val="00EA2106"/>
    <w:rsid w:val="00EA414F"/>
    <w:rsid w:val="00EB2105"/>
    <w:rsid w:val="00EB7FCE"/>
    <w:rsid w:val="00EC07EE"/>
    <w:rsid w:val="00EC0B39"/>
    <w:rsid w:val="00EC156D"/>
    <w:rsid w:val="00EC1F82"/>
    <w:rsid w:val="00EC2262"/>
    <w:rsid w:val="00EC3CA5"/>
    <w:rsid w:val="00ED1CC7"/>
    <w:rsid w:val="00ED2BEA"/>
    <w:rsid w:val="00ED6E8F"/>
    <w:rsid w:val="00ED7BE1"/>
    <w:rsid w:val="00EE2DAF"/>
    <w:rsid w:val="00EF21EF"/>
    <w:rsid w:val="00EF5FB5"/>
    <w:rsid w:val="00F0045A"/>
    <w:rsid w:val="00F0066C"/>
    <w:rsid w:val="00F01506"/>
    <w:rsid w:val="00F031B8"/>
    <w:rsid w:val="00F034F3"/>
    <w:rsid w:val="00F04FF1"/>
    <w:rsid w:val="00F06B4A"/>
    <w:rsid w:val="00F11ACB"/>
    <w:rsid w:val="00F15E12"/>
    <w:rsid w:val="00F165F2"/>
    <w:rsid w:val="00F17586"/>
    <w:rsid w:val="00F27248"/>
    <w:rsid w:val="00F277A6"/>
    <w:rsid w:val="00F3058D"/>
    <w:rsid w:val="00F33B16"/>
    <w:rsid w:val="00F36798"/>
    <w:rsid w:val="00F37811"/>
    <w:rsid w:val="00F4226E"/>
    <w:rsid w:val="00F45F0A"/>
    <w:rsid w:val="00F45F2D"/>
    <w:rsid w:val="00F47EB3"/>
    <w:rsid w:val="00F53985"/>
    <w:rsid w:val="00F57E03"/>
    <w:rsid w:val="00F61206"/>
    <w:rsid w:val="00F61E0C"/>
    <w:rsid w:val="00F65F76"/>
    <w:rsid w:val="00F76CB4"/>
    <w:rsid w:val="00F814A5"/>
    <w:rsid w:val="00F82990"/>
    <w:rsid w:val="00F8317C"/>
    <w:rsid w:val="00F85ABA"/>
    <w:rsid w:val="00F865C0"/>
    <w:rsid w:val="00F87857"/>
    <w:rsid w:val="00F926BA"/>
    <w:rsid w:val="00F94440"/>
    <w:rsid w:val="00FA0F9A"/>
    <w:rsid w:val="00FA53AD"/>
    <w:rsid w:val="00FA749C"/>
    <w:rsid w:val="00FB0932"/>
    <w:rsid w:val="00FB1F0C"/>
    <w:rsid w:val="00FB2511"/>
    <w:rsid w:val="00FB2F7A"/>
    <w:rsid w:val="00FC7BC8"/>
    <w:rsid w:val="00FD0010"/>
    <w:rsid w:val="00FD0750"/>
    <w:rsid w:val="00FD3C5A"/>
    <w:rsid w:val="00FE077E"/>
    <w:rsid w:val="00FE64C7"/>
    <w:rsid w:val="00FF1E53"/>
    <w:rsid w:val="00FF40CB"/>
    <w:rsid w:val="00FF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uiPriority w:val="99"/>
    <w:semiHidden/>
    <w:unhideWhenUsed/>
    <w:rsid w:val="00A038F5"/>
    <w:rPr>
      <w:szCs w:val="20"/>
    </w:rPr>
  </w:style>
  <w:style w:type="character" w:customStyle="1" w:styleId="EndnoteTextChar">
    <w:name w:val="Endnote Text Char"/>
    <w:basedOn w:val="DefaultParagraphFont"/>
    <w:link w:val="EndnoteText"/>
    <w:uiPriority w:val="99"/>
    <w:semiHidden/>
    <w:rsid w:val="00A038F5"/>
    <w:rPr>
      <w:rFonts w:ascii="Times New Roman" w:eastAsia="Times New Roman" w:hAnsi="Times New Roman" w:cs="Times New Roman"/>
      <w:sz w:val="20"/>
      <w:szCs w:val="20"/>
      <w:lang w:val="en-GB" w:bidi="ar-SA"/>
    </w:rPr>
  </w:style>
  <w:style w:type="character" w:styleId="EndnoteReference">
    <w:name w:val="endnote reference"/>
    <w:basedOn w:val="DefaultParagraphFont"/>
    <w:uiPriority w:val="99"/>
    <w:semiHidden/>
    <w:unhideWhenUsed/>
    <w:rsid w:val="00A03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1221</Words>
  <Characters>7329</Characters>
  <Application>Microsoft Office Word</Application>
  <DocSecurity>0</DocSecurity>
  <Lines>61</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8533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Milczarczyk, Agnieszka (A.)</dc:creator>
  <cp:keywords/>
  <dc:description/>
  <cp:lastModifiedBy>Krzyczkowska, Zuzanna (Z.)</cp:lastModifiedBy>
  <cp:revision>10</cp:revision>
  <cp:lastPrinted>2021-02-12T09:18:00Z</cp:lastPrinted>
  <dcterms:created xsi:type="dcterms:W3CDTF">2022-12-14T08:24:00Z</dcterms:created>
  <dcterms:modified xsi:type="dcterms:W3CDTF">2022-12-14T09:17:00Z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