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8172A" w14:textId="5E33A0EE" w:rsidR="007361CD" w:rsidRPr="00344DBB" w:rsidRDefault="0058357F" w:rsidP="0058357F">
      <w:pPr>
        <w:shd w:val="clear" w:color="auto" w:fill="FFFFFF"/>
        <w:spacing w:after="150"/>
        <w:ind w:right="-138"/>
        <w:rPr>
          <w:rFonts w:ascii="Arial" w:hAnsi="Arial" w:cs="Arial"/>
          <w:b/>
          <w:bCs/>
          <w:color w:val="000000" w:themeColor="text1"/>
          <w:sz w:val="32"/>
          <w:szCs w:val="32"/>
        </w:rPr>
      </w:pPr>
      <w:bookmarkStart w:id="0" w:name="_Hlk51939606"/>
      <w:bookmarkStart w:id="1" w:name="_Hlk21420256"/>
      <w:r w:rsidRPr="00344DBB">
        <w:rPr>
          <w:rFonts w:ascii="Arial" w:hAnsi="Arial" w:cs="Arial"/>
          <w:b/>
          <w:bCs/>
          <w:color w:val="000000" w:themeColor="text1"/>
          <w:sz w:val="32"/>
          <w:szCs w:val="32"/>
        </w:rPr>
        <w:t xml:space="preserve">Od cichego </w:t>
      </w:r>
      <w:r w:rsidR="00EF20A5" w:rsidRPr="00344DBB">
        <w:rPr>
          <w:rFonts w:ascii="Arial" w:hAnsi="Arial" w:cs="Arial"/>
          <w:b/>
          <w:bCs/>
          <w:color w:val="000000" w:themeColor="text1"/>
          <w:sz w:val="32"/>
          <w:szCs w:val="32"/>
        </w:rPr>
        <w:t>aż po wyczynowy</w:t>
      </w:r>
      <w:r w:rsidR="00F75A57" w:rsidRPr="00344DBB">
        <w:rPr>
          <w:rFonts w:ascii="Arial" w:hAnsi="Arial" w:cs="Arial"/>
          <w:b/>
          <w:bCs/>
          <w:color w:val="000000" w:themeColor="text1"/>
          <w:sz w:val="32"/>
          <w:szCs w:val="32"/>
        </w:rPr>
        <w:t xml:space="preserve"> –</w:t>
      </w:r>
      <w:r w:rsidRPr="00344DBB">
        <w:rPr>
          <w:rFonts w:ascii="Arial" w:hAnsi="Arial" w:cs="Arial"/>
          <w:b/>
          <w:bCs/>
          <w:color w:val="000000" w:themeColor="text1"/>
          <w:sz w:val="32"/>
          <w:szCs w:val="32"/>
        </w:rPr>
        <w:t xml:space="preserve"> </w:t>
      </w:r>
      <w:r w:rsidR="00EF20A5" w:rsidRPr="00344DBB">
        <w:rPr>
          <w:rFonts w:ascii="Arial" w:hAnsi="Arial" w:cs="Arial"/>
          <w:b/>
          <w:bCs/>
          <w:color w:val="000000" w:themeColor="text1"/>
          <w:sz w:val="32"/>
          <w:szCs w:val="32"/>
        </w:rPr>
        <w:t xml:space="preserve">Ford </w:t>
      </w:r>
      <w:r w:rsidR="00F75A57" w:rsidRPr="00344DBB">
        <w:rPr>
          <w:rFonts w:ascii="Arial" w:hAnsi="Arial" w:cs="Arial"/>
          <w:b/>
          <w:bCs/>
          <w:color w:val="000000" w:themeColor="text1"/>
          <w:sz w:val="32"/>
          <w:szCs w:val="32"/>
        </w:rPr>
        <w:t xml:space="preserve">Ranger Raptor nowej generacji jest wyposażony w aktywny układ wydechowy z </w:t>
      </w:r>
      <w:r w:rsidR="00C74D2B">
        <w:rPr>
          <w:rFonts w:ascii="Arial" w:hAnsi="Arial" w:cs="Arial"/>
          <w:b/>
          <w:bCs/>
          <w:color w:val="000000" w:themeColor="text1"/>
          <w:sz w:val="32"/>
          <w:szCs w:val="32"/>
        </w:rPr>
        <w:t>czterema</w:t>
      </w:r>
      <w:r w:rsidR="00F75A57" w:rsidRPr="00344DBB">
        <w:rPr>
          <w:rFonts w:ascii="Arial" w:hAnsi="Arial" w:cs="Arial"/>
          <w:b/>
          <w:bCs/>
          <w:color w:val="000000" w:themeColor="text1"/>
          <w:sz w:val="32"/>
          <w:szCs w:val="32"/>
        </w:rPr>
        <w:t xml:space="preserve"> trybami pracy</w:t>
      </w:r>
    </w:p>
    <w:p w14:paraId="3D530CAA" w14:textId="50014B88" w:rsidR="009927EF" w:rsidRPr="00344DBB" w:rsidRDefault="00EF20A5" w:rsidP="00286A91">
      <w:pPr>
        <w:pStyle w:val="ListParagraph"/>
        <w:numPr>
          <w:ilvl w:val="0"/>
          <w:numId w:val="30"/>
        </w:numPr>
        <w:ind w:left="709" w:right="-279" w:hanging="709"/>
        <w:rPr>
          <w:rFonts w:ascii="Arial" w:hAnsi="Arial" w:cs="Arial"/>
          <w:color w:val="000000" w:themeColor="text1"/>
          <w:sz w:val="22"/>
          <w:szCs w:val="22"/>
        </w:rPr>
      </w:pPr>
      <w:r w:rsidRPr="00344DBB">
        <w:rPr>
          <w:rFonts w:ascii="Arial" w:hAnsi="Arial" w:cs="Arial"/>
          <w:color w:val="000000" w:themeColor="text1"/>
          <w:sz w:val="22"/>
          <w:szCs w:val="22"/>
        </w:rPr>
        <w:t>Ford Ranger Raptor n</w:t>
      </w:r>
      <w:r w:rsidR="00674C5B" w:rsidRPr="00344DBB">
        <w:rPr>
          <w:rFonts w:ascii="Arial" w:hAnsi="Arial" w:cs="Arial"/>
          <w:color w:val="000000" w:themeColor="text1"/>
          <w:sz w:val="22"/>
          <w:szCs w:val="22"/>
        </w:rPr>
        <w:t xml:space="preserve">owej generacji z silnikiem V6 o mocy 397 KM </w:t>
      </w:r>
      <w:r w:rsidR="00F75A57" w:rsidRPr="00344DBB">
        <w:rPr>
          <w:rFonts w:ascii="Arial" w:hAnsi="Arial" w:cs="Arial"/>
          <w:color w:val="000000" w:themeColor="text1"/>
          <w:sz w:val="22"/>
          <w:szCs w:val="22"/>
        </w:rPr>
        <w:t>jest wyposażony w</w:t>
      </w:r>
      <w:r w:rsidR="00674C5B" w:rsidRPr="00344DBB">
        <w:rPr>
          <w:rFonts w:ascii="Arial" w:hAnsi="Arial" w:cs="Arial"/>
          <w:color w:val="000000" w:themeColor="text1"/>
          <w:sz w:val="22"/>
          <w:szCs w:val="22"/>
        </w:rPr>
        <w:t xml:space="preserve"> </w:t>
      </w:r>
      <w:r w:rsidR="00F75A57" w:rsidRPr="00344DBB">
        <w:rPr>
          <w:rFonts w:ascii="Arial" w:hAnsi="Arial" w:cs="Arial"/>
          <w:color w:val="000000" w:themeColor="text1"/>
          <w:sz w:val="22"/>
          <w:szCs w:val="22"/>
        </w:rPr>
        <w:t xml:space="preserve">aktywny układ wydechowy </w:t>
      </w:r>
      <w:r w:rsidR="00674C5B" w:rsidRPr="00344DBB">
        <w:rPr>
          <w:rFonts w:ascii="Arial" w:hAnsi="Arial" w:cs="Arial"/>
          <w:color w:val="000000" w:themeColor="text1"/>
          <w:sz w:val="22"/>
          <w:szCs w:val="22"/>
        </w:rPr>
        <w:t xml:space="preserve">o średnicy 2,5 cala </w:t>
      </w:r>
      <w:r w:rsidR="00F75A57" w:rsidRPr="00344DBB">
        <w:rPr>
          <w:rFonts w:ascii="Arial" w:hAnsi="Arial" w:cs="Arial"/>
          <w:color w:val="000000" w:themeColor="text1"/>
          <w:sz w:val="22"/>
          <w:szCs w:val="22"/>
        </w:rPr>
        <w:t xml:space="preserve">z </w:t>
      </w:r>
      <w:r w:rsidR="0058357F" w:rsidRPr="00344DBB">
        <w:rPr>
          <w:rFonts w:ascii="Arial" w:hAnsi="Arial" w:cs="Arial"/>
          <w:color w:val="000000" w:themeColor="text1"/>
          <w:sz w:val="22"/>
          <w:szCs w:val="22"/>
        </w:rPr>
        <w:t xml:space="preserve">elektronicznie sterowanym </w:t>
      </w:r>
      <w:r w:rsidR="00F75A57" w:rsidRPr="00344DBB">
        <w:rPr>
          <w:rFonts w:ascii="Arial" w:hAnsi="Arial" w:cs="Arial"/>
          <w:color w:val="000000" w:themeColor="text1"/>
          <w:sz w:val="22"/>
          <w:szCs w:val="22"/>
        </w:rPr>
        <w:t>zawor</w:t>
      </w:r>
      <w:r w:rsidR="00674C5B" w:rsidRPr="00344DBB">
        <w:rPr>
          <w:rFonts w:ascii="Arial" w:hAnsi="Arial" w:cs="Arial"/>
          <w:color w:val="000000" w:themeColor="text1"/>
          <w:sz w:val="22"/>
          <w:szCs w:val="22"/>
        </w:rPr>
        <w:t>em</w:t>
      </w:r>
      <w:r w:rsidR="00F75A57" w:rsidRPr="00344DBB">
        <w:rPr>
          <w:rFonts w:ascii="Arial" w:hAnsi="Arial" w:cs="Arial"/>
          <w:color w:val="000000" w:themeColor="text1"/>
          <w:sz w:val="22"/>
          <w:szCs w:val="22"/>
        </w:rPr>
        <w:t xml:space="preserve">, który pozwala wybrać </w:t>
      </w:r>
      <w:r w:rsidR="00674C5B" w:rsidRPr="00344DBB">
        <w:rPr>
          <w:rFonts w:ascii="Arial" w:hAnsi="Arial" w:cs="Arial"/>
          <w:color w:val="000000" w:themeColor="text1"/>
          <w:sz w:val="22"/>
          <w:szCs w:val="22"/>
        </w:rPr>
        <w:t xml:space="preserve">natężenie </w:t>
      </w:r>
      <w:r w:rsidR="003248C9" w:rsidRPr="00344DBB">
        <w:rPr>
          <w:rFonts w:ascii="Arial" w:hAnsi="Arial" w:cs="Arial"/>
          <w:color w:val="000000" w:themeColor="text1"/>
          <w:sz w:val="22"/>
          <w:szCs w:val="22"/>
        </w:rPr>
        <w:t xml:space="preserve">i głośność </w:t>
      </w:r>
      <w:r w:rsidR="00674C5B" w:rsidRPr="00344DBB">
        <w:rPr>
          <w:rFonts w:ascii="Arial" w:hAnsi="Arial" w:cs="Arial"/>
          <w:color w:val="000000" w:themeColor="text1"/>
          <w:sz w:val="22"/>
          <w:szCs w:val="22"/>
        </w:rPr>
        <w:t>brzmienia</w:t>
      </w:r>
      <w:r w:rsidR="003248C9" w:rsidRPr="00344DBB">
        <w:rPr>
          <w:rFonts w:ascii="Arial" w:hAnsi="Arial" w:cs="Arial"/>
          <w:color w:val="000000" w:themeColor="text1"/>
          <w:sz w:val="22"/>
          <w:szCs w:val="22"/>
        </w:rPr>
        <w:t xml:space="preserve"> układu wydechowego.</w:t>
      </w:r>
      <w:r w:rsidR="009927EF" w:rsidRPr="00344DBB">
        <w:rPr>
          <w:rFonts w:ascii="Arial" w:hAnsi="Arial" w:cs="Arial"/>
          <w:color w:val="000000"/>
          <w:sz w:val="22"/>
          <w:szCs w:val="22"/>
        </w:rPr>
        <w:br/>
      </w:r>
    </w:p>
    <w:p w14:paraId="1FB0FA5A" w14:textId="0C3CCE58" w:rsidR="00CE0B9F" w:rsidRPr="00344DBB" w:rsidRDefault="003248C9" w:rsidP="00CE0B9F">
      <w:pPr>
        <w:pStyle w:val="ListParagraph"/>
        <w:numPr>
          <w:ilvl w:val="0"/>
          <w:numId w:val="30"/>
        </w:numPr>
        <w:shd w:val="clear" w:color="auto" w:fill="FFFFFF"/>
        <w:ind w:left="709" w:hanging="709"/>
        <w:rPr>
          <w:rFonts w:ascii="Arial" w:hAnsi="Arial" w:cs="Arial"/>
          <w:color w:val="000000"/>
          <w:sz w:val="22"/>
          <w:szCs w:val="22"/>
          <w:lang w:eastAsia="zh-CN"/>
        </w:rPr>
      </w:pPr>
      <w:r w:rsidRPr="00344DBB">
        <w:rPr>
          <w:rFonts w:ascii="Arial" w:hAnsi="Arial" w:cs="Arial"/>
          <w:color w:val="000000" w:themeColor="text1"/>
          <w:sz w:val="22"/>
          <w:szCs w:val="22"/>
        </w:rPr>
        <w:t xml:space="preserve">Aktywny układ wydechowy </w:t>
      </w:r>
      <w:r w:rsidR="00F75A57" w:rsidRPr="00344DBB">
        <w:rPr>
          <w:rFonts w:ascii="Arial" w:hAnsi="Arial" w:cs="Arial"/>
          <w:color w:val="000000" w:themeColor="text1"/>
          <w:sz w:val="22"/>
          <w:szCs w:val="22"/>
        </w:rPr>
        <w:t>Ranger</w:t>
      </w:r>
      <w:r w:rsidRPr="00344DBB">
        <w:rPr>
          <w:rFonts w:ascii="Arial" w:hAnsi="Arial" w:cs="Arial"/>
          <w:color w:val="000000" w:themeColor="text1"/>
          <w:sz w:val="22"/>
          <w:szCs w:val="22"/>
        </w:rPr>
        <w:t>a</w:t>
      </w:r>
      <w:r w:rsidR="00F75A57" w:rsidRPr="00344DBB">
        <w:rPr>
          <w:rFonts w:ascii="Arial" w:hAnsi="Arial" w:cs="Arial"/>
          <w:color w:val="000000" w:themeColor="text1"/>
          <w:sz w:val="22"/>
          <w:szCs w:val="22"/>
        </w:rPr>
        <w:t xml:space="preserve"> Raptor nowej generacji</w:t>
      </w:r>
      <w:r w:rsidRPr="00344DBB">
        <w:rPr>
          <w:rFonts w:ascii="Arial" w:hAnsi="Arial" w:cs="Arial"/>
          <w:color w:val="000000" w:themeColor="text1"/>
          <w:sz w:val="22"/>
          <w:szCs w:val="22"/>
        </w:rPr>
        <w:t xml:space="preserve"> można ustawić tak</w:t>
      </w:r>
      <w:r w:rsidR="00F75A57" w:rsidRPr="00344DBB">
        <w:rPr>
          <w:rFonts w:ascii="Arial" w:hAnsi="Arial" w:cs="Arial"/>
          <w:color w:val="000000" w:themeColor="text1"/>
          <w:sz w:val="22"/>
          <w:szCs w:val="22"/>
        </w:rPr>
        <w:t xml:space="preserve">, aby </w:t>
      </w:r>
      <w:r w:rsidR="0058357F" w:rsidRPr="00344DBB">
        <w:rPr>
          <w:rFonts w:ascii="Arial" w:hAnsi="Arial" w:cs="Arial"/>
          <w:color w:val="000000" w:themeColor="text1"/>
          <w:sz w:val="22"/>
          <w:szCs w:val="22"/>
        </w:rPr>
        <w:t xml:space="preserve">automatycznie </w:t>
      </w:r>
      <w:r w:rsidR="00F75A57" w:rsidRPr="00344DBB">
        <w:rPr>
          <w:rFonts w:ascii="Arial" w:hAnsi="Arial" w:cs="Arial"/>
          <w:color w:val="000000" w:themeColor="text1"/>
          <w:sz w:val="22"/>
          <w:szCs w:val="22"/>
        </w:rPr>
        <w:t>uruchamiał się w trybie cichym</w:t>
      </w:r>
      <w:r w:rsidR="004F0712" w:rsidRPr="00344DBB">
        <w:rPr>
          <w:rFonts w:ascii="Arial" w:hAnsi="Arial" w:cs="Arial"/>
          <w:color w:val="000000"/>
          <w:sz w:val="22"/>
          <w:szCs w:val="22"/>
        </w:rPr>
        <w:t>.</w:t>
      </w:r>
      <w:r w:rsidR="00CE0B9F" w:rsidRPr="00344DBB">
        <w:rPr>
          <w:rFonts w:ascii="Arial" w:hAnsi="Arial" w:cs="Arial"/>
          <w:color w:val="000000"/>
          <w:sz w:val="22"/>
          <w:szCs w:val="22"/>
        </w:rPr>
        <w:br/>
      </w:r>
    </w:p>
    <w:p w14:paraId="49B6743A" w14:textId="405FF797" w:rsidR="0017039D" w:rsidRPr="00344DBB" w:rsidRDefault="003248C9" w:rsidP="0017039D">
      <w:pPr>
        <w:pStyle w:val="ListParagraph"/>
        <w:numPr>
          <w:ilvl w:val="0"/>
          <w:numId w:val="30"/>
        </w:numPr>
        <w:shd w:val="clear" w:color="auto" w:fill="FFFFFF"/>
        <w:ind w:left="709" w:hanging="709"/>
        <w:rPr>
          <w:rFonts w:ascii="Arial" w:hAnsi="Arial" w:cs="Arial"/>
          <w:color w:val="000000"/>
          <w:sz w:val="22"/>
          <w:szCs w:val="22"/>
          <w:lang w:eastAsia="zh-CN"/>
        </w:rPr>
      </w:pPr>
      <w:r w:rsidRPr="00344DBB">
        <w:rPr>
          <w:rFonts w:ascii="Arial" w:hAnsi="Arial" w:cs="Arial"/>
          <w:color w:val="000000" w:themeColor="text1"/>
          <w:sz w:val="22"/>
          <w:szCs w:val="22"/>
        </w:rPr>
        <w:t>Dźwięk aktywnego układu wydechowego w t</w:t>
      </w:r>
      <w:r w:rsidR="00F75A57" w:rsidRPr="00344DBB">
        <w:rPr>
          <w:rFonts w:ascii="Arial" w:hAnsi="Arial" w:cs="Arial"/>
          <w:color w:val="000000" w:themeColor="text1"/>
          <w:sz w:val="22"/>
          <w:szCs w:val="22"/>
        </w:rPr>
        <w:t>ryb</w:t>
      </w:r>
      <w:r w:rsidRPr="00344DBB">
        <w:rPr>
          <w:rFonts w:ascii="Arial" w:hAnsi="Arial" w:cs="Arial"/>
          <w:color w:val="000000" w:themeColor="text1"/>
          <w:sz w:val="22"/>
          <w:szCs w:val="22"/>
        </w:rPr>
        <w:t>ie</w:t>
      </w:r>
      <w:r w:rsidR="00F75A57" w:rsidRPr="00344DBB">
        <w:rPr>
          <w:rFonts w:ascii="Arial" w:hAnsi="Arial" w:cs="Arial"/>
          <w:color w:val="000000" w:themeColor="text1"/>
          <w:sz w:val="22"/>
          <w:szCs w:val="22"/>
        </w:rPr>
        <w:t xml:space="preserve"> Baja</w:t>
      </w:r>
      <w:r w:rsidRPr="00344DBB">
        <w:rPr>
          <w:rFonts w:ascii="Arial" w:hAnsi="Arial" w:cs="Arial"/>
          <w:color w:val="000000" w:themeColor="text1"/>
          <w:sz w:val="22"/>
          <w:szCs w:val="22"/>
          <w:vertAlign w:val="superscript"/>
        </w:rPr>
        <w:t>1)</w:t>
      </w:r>
      <w:r w:rsidR="00F75A57" w:rsidRPr="00344DBB">
        <w:rPr>
          <w:rFonts w:ascii="Arial" w:hAnsi="Arial" w:cs="Arial"/>
          <w:color w:val="000000" w:themeColor="text1"/>
          <w:sz w:val="22"/>
          <w:szCs w:val="22"/>
        </w:rPr>
        <w:t xml:space="preserve"> </w:t>
      </w:r>
      <w:r w:rsidRPr="00344DBB">
        <w:rPr>
          <w:rFonts w:ascii="Arial" w:hAnsi="Arial" w:cs="Arial"/>
          <w:color w:val="000000" w:themeColor="text1"/>
          <w:sz w:val="22"/>
          <w:szCs w:val="22"/>
        </w:rPr>
        <w:t xml:space="preserve">można zgrać i pobrać, a następnie zainstalować w smartfonie jako </w:t>
      </w:r>
      <w:r w:rsidR="00F75A57" w:rsidRPr="00344DBB">
        <w:rPr>
          <w:rFonts w:ascii="Arial" w:hAnsi="Arial" w:cs="Arial"/>
          <w:color w:val="000000" w:themeColor="text1"/>
          <w:sz w:val="22"/>
          <w:szCs w:val="22"/>
        </w:rPr>
        <w:t>dzwonek</w:t>
      </w:r>
      <w:r w:rsidR="0017039D" w:rsidRPr="00344DBB">
        <w:rPr>
          <w:rFonts w:ascii="Arial" w:hAnsi="Arial" w:cs="Arial"/>
          <w:color w:val="000000" w:themeColor="text1"/>
          <w:sz w:val="22"/>
          <w:szCs w:val="22"/>
        </w:rPr>
        <w:t>.</w:t>
      </w:r>
      <w:r w:rsidR="0017039D" w:rsidRPr="00344DBB">
        <w:rPr>
          <w:rFonts w:ascii="Arial" w:hAnsi="Arial" w:cs="Arial"/>
          <w:color w:val="000000" w:themeColor="text1"/>
          <w:sz w:val="22"/>
          <w:szCs w:val="22"/>
        </w:rPr>
        <w:br/>
      </w:r>
    </w:p>
    <w:p w14:paraId="4F88DE68" w14:textId="5D51FBB4" w:rsidR="007E1003" w:rsidRPr="00344DBB" w:rsidRDefault="007E1003" w:rsidP="007E1003">
      <w:pPr>
        <w:spacing w:line="276" w:lineRule="auto"/>
        <w:ind w:right="-279"/>
        <w:rPr>
          <w:rFonts w:ascii="Arial" w:hAnsi="Arial" w:cs="Arial"/>
          <w:color w:val="000000" w:themeColor="text1"/>
          <w:sz w:val="22"/>
          <w:szCs w:val="22"/>
        </w:rPr>
      </w:pPr>
      <w:r w:rsidRPr="00344DBB">
        <w:rPr>
          <w:rFonts w:ascii="Arial" w:hAnsi="Arial" w:cs="Arial"/>
          <w:b/>
          <w:bCs/>
          <w:color w:val="000000"/>
          <w:sz w:val="22"/>
          <w:szCs w:val="22"/>
        </w:rPr>
        <w:t xml:space="preserve">WARSZAWA, </w:t>
      </w:r>
      <w:r w:rsidR="00C74D2B">
        <w:rPr>
          <w:rFonts w:ascii="Arial" w:hAnsi="Arial" w:cs="Arial"/>
          <w:b/>
          <w:bCs/>
          <w:color w:val="000000"/>
          <w:sz w:val="22"/>
          <w:szCs w:val="22"/>
        </w:rPr>
        <w:t>18</w:t>
      </w:r>
      <w:r w:rsidRPr="00344DBB">
        <w:rPr>
          <w:rFonts w:ascii="Arial" w:hAnsi="Arial" w:cs="Arial"/>
          <w:b/>
          <w:bCs/>
          <w:color w:val="000000"/>
          <w:sz w:val="22"/>
          <w:szCs w:val="22"/>
        </w:rPr>
        <w:t xml:space="preserve"> października 2022 r.</w:t>
      </w:r>
      <w:r w:rsidRPr="00344DBB">
        <w:rPr>
          <w:rFonts w:ascii="Arial" w:hAnsi="Arial" w:cs="Arial"/>
          <w:color w:val="000000" w:themeColor="text1"/>
          <w:sz w:val="22"/>
          <w:szCs w:val="22"/>
        </w:rPr>
        <w:t xml:space="preserve"> – </w:t>
      </w:r>
      <w:r w:rsidR="00EF20A5" w:rsidRPr="00344DBB">
        <w:rPr>
          <w:rFonts w:ascii="Arial" w:hAnsi="Arial" w:cs="Arial"/>
          <w:color w:val="000000" w:themeColor="text1"/>
          <w:sz w:val="22"/>
          <w:szCs w:val="22"/>
        </w:rPr>
        <w:t xml:space="preserve">Ford </w:t>
      </w:r>
      <w:r w:rsidR="00F75A57" w:rsidRPr="00344DBB">
        <w:rPr>
          <w:rFonts w:ascii="Arial" w:hAnsi="Arial" w:cs="Arial"/>
          <w:color w:val="000000" w:themeColor="text1"/>
          <w:sz w:val="22"/>
          <w:szCs w:val="22"/>
        </w:rPr>
        <w:t xml:space="preserve">Ranger Raptor nowej generacji </w:t>
      </w:r>
      <w:r w:rsidR="003248C9" w:rsidRPr="00344DBB">
        <w:rPr>
          <w:rFonts w:ascii="Arial" w:hAnsi="Arial" w:cs="Arial"/>
          <w:color w:val="000000" w:themeColor="text1"/>
          <w:sz w:val="22"/>
          <w:szCs w:val="22"/>
        </w:rPr>
        <w:t>został skonstruowany tak</w:t>
      </w:r>
      <w:r w:rsidR="00F75A57" w:rsidRPr="00344DBB">
        <w:rPr>
          <w:rFonts w:ascii="Arial" w:hAnsi="Arial" w:cs="Arial"/>
          <w:color w:val="000000" w:themeColor="text1"/>
          <w:sz w:val="22"/>
          <w:szCs w:val="22"/>
        </w:rPr>
        <w:t xml:space="preserve">, aby </w:t>
      </w:r>
      <w:r w:rsidR="003248C9" w:rsidRPr="00344DBB">
        <w:rPr>
          <w:rFonts w:ascii="Arial" w:hAnsi="Arial" w:cs="Arial"/>
          <w:color w:val="000000" w:themeColor="text1"/>
          <w:sz w:val="22"/>
          <w:szCs w:val="22"/>
        </w:rPr>
        <w:t xml:space="preserve">nie tylko </w:t>
      </w:r>
      <w:r w:rsidR="00F75A57" w:rsidRPr="00344DBB">
        <w:rPr>
          <w:rFonts w:ascii="Arial" w:hAnsi="Arial" w:cs="Arial"/>
          <w:color w:val="000000" w:themeColor="text1"/>
          <w:sz w:val="22"/>
          <w:szCs w:val="22"/>
        </w:rPr>
        <w:t xml:space="preserve">dominować na pustyniach i </w:t>
      </w:r>
      <w:r w:rsidR="00D8675B" w:rsidRPr="00344DBB">
        <w:rPr>
          <w:rFonts w:ascii="Arial" w:hAnsi="Arial" w:cs="Arial"/>
          <w:color w:val="000000" w:themeColor="text1"/>
          <w:sz w:val="22"/>
          <w:szCs w:val="22"/>
        </w:rPr>
        <w:t>zdobywać</w:t>
      </w:r>
      <w:r w:rsidR="00F75A57" w:rsidRPr="00344DBB">
        <w:rPr>
          <w:rFonts w:ascii="Arial" w:hAnsi="Arial" w:cs="Arial"/>
          <w:color w:val="000000" w:themeColor="text1"/>
          <w:sz w:val="22"/>
          <w:szCs w:val="22"/>
        </w:rPr>
        <w:t xml:space="preserve"> góry</w:t>
      </w:r>
      <w:r w:rsidR="00EF20A5" w:rsidRPr="00344DBB">
        <w:rPr>
          <w:rFonts w:ascii="Arial" w:hAnsi="Arial" w:cs="Arial"/>
          <w:color w:val="000000" w:themeColor="text1"/>
          <w:sz w:val="22"/>
          <w:szCs w:val="22"/>
        </w:rPr>
        <w:t>,</w:t>
      </w:r>
      <w:r w:rsidR="00F75A57" w:rsidRPr="00344DBB">
        <w:rPr>
          <w:rFonts w:ascii="Arial" w:hAnsi="Arial" w:cs="Arial"/>
          <w:color w:val="000000" w:themeColor="text1"/>
          <w:sz w:val="22"/>
          <w:szCs w:val="22"/>
        </w:rPr>
        <w:t xml:space="preserve"> ale także </w:t>
      </w:r>
      <w:r w:rsidR="00EF20A5" w:rsidRPr="00344DBB">
        <w:rPr>
          <w:rFonts w:ascii="Arial" w:hAnsi="Arial" w:cs="Arial"/>
          <w:color w:val="000000" w:themeColor="text1"/>
          <w:sz w:val="22"/>
          <w:szCs w:val="22"/>
        </w:rPr>
        <w:t>by mógł cicho poruszać się po mieście. Model został wyposażony w</w:t>
      </w:r>
      <w:r w:rsidR="00F75A57" w:rsidRPr="00344DBB">
        <w:rPr>
          <w:rFonts w:ascii="Arial" w:hAnsi="Arial" w:cs="Arial"/>
          <w:color w:val="000000" w:themeColor="text1"/>
          <w:sz w:val="22"/>
          <w:szCs w:val="22"/>
        </w:rPr>
        <w:t xml:space="preserve"> now</w:t>
      </w:r>
      <w:r w:rsidR="00EF20A5" w:rsidRPr="00344DBB">
        <w:rPr>
          <w:rFonts w:ascii="Arial" w:hAnsi="Arial" w:cs="Arial"/>
          <w:color w:val="000000" w:themeColor="text1"/>
          <w:sz w:val="22"/>
          <w:szCs w:val="22"/>
        </w:rPr>
        <w:t>y</w:t>
      </w:r>
      <w:r w:rsidR="00F75A57" w:rsidRPr="00344DBB">
        <w:rPr>
          <w:rFonts w:ascii="Arial" w:hAnsi="Arial" w:cs="Arial"/>
          <w:color w:val="000000" w:themeColor="text1"/>
          <w:sz w:val="22"/>
          <w:szCs w:val="22"/>
        </w:rPr>
        <w:t>, aktywn</w:t>
      </w:r>
      <w:r w:rsidR="00EF20A5" w:rsidRPr="00344DBB">
        <w:rPr>
          <w:rFonts w:ascii="Arial" w:hAnsi="Arial" w:cs="Arial"/>
          <w:color w:val="000000" w:themeColor="text1"/>
          <w:sz w:val="22"/>
          <w:szCs w:val="22"/>
        </w:rPr>
        <w:t>y</w:t>
      </w:r>
      <w:r w:rsidR="00D8675B" w:rsidRPr="00344DBB">
        <w:rPr>
          <w:rFonts w:ascii="Arial" w:hAnsi="Arial" w:cs="Arial"/>
          <w:color w:val="000000" w:themeColor="text1"/>
          <w:sz w:val="22"/>
          <w:szCs w:val="22"/>
        </w:rPr>
        <w:t xml:space="preserve"> </w:t>
      </w:r>
      <w:r w:rsidR="00F75A57" w:rsidRPr="00344DBB">
        <w:rPr>
          <w:rFonts w:ascii="Arial" w:hAnsi="Arial" w:cs="Arial"/>
          <w:color w:val="000000" w:themeColor="text1"/>
          <w:sz w:val="22"/>
          <w:szCs w:val="22"/>
        </w:rPr>
        <w:t>układ wydechow</w:t>
      </w:r>
      <w:r w:rsidR="00EF20A5" w:rsidRPr="00344DBB">
        <w:rPr>
          <w:rFonts w:ascii="Arial" w:hAnsi="Arial" w:cs="Arial"/>
          <w:color w:val="000000" w:themeColor="text1"/>
          <w:sz w:val="22"/>
          <w:szCs w:val="22"/>
        </w:rPr>
        <w:t xml:space="preserve">y </w:t>
      </w:r>
      <w:r w:rsidR="00D8675B" w:rsidRPr="00344DBB">
        <w:rPr>
          <w:rFonts w:ascii="Arial" w:hAnsi="Arial" w:cs="Arial"/>
          <w:color w:val="000000" w:themeColor="text1"/>
          <w:sz w:val="22"/>
          <w:szCs w:val="22"/>
        </w:rPr>
        <w:t xml:space="preserve">z </w:t>
      </w:r>
      <w:r w:rsidR="00C74D2B">
        <w:rPr>
          <w:rFonts w:ascii="Arial" w:hAnsi="Arial" w:cs="Arial"/>
          <w:color w:val="000000" w:themeColor="text1"/>
          <w:sz w:val="22"/>
          <w:szCs w:val="22"/>
        </w:rPr>
        <w:t>dwiema</w:t>
      </w:r>
      <w:r w:rsidR="00D8675B" w:rsidRPr="00344DBB">
        <w:rPr>
          <w:rFonts w:ascii="Arial" w:hAnsi="Arial" w:cs="Arial"/>
          <w:color w:val="000000" w:themeColor="text1"/>
          <w:sz w:val="22"/>
          <w:szCs w:val="22"/>
        </w:rPr>
        <w:t xml:space="preserve"> końcówkami, </w:t>
      </w:r>
      <w:r w:rsidR="00EF20A5" w:rsidRPr="00344DBB">
        <w:rPr>
          <w:rFonts w:ascii="Arial" w:hAnsi="Arial" w:cs="Arial"/>
          <w:color w:val="000000" w:themeColor="text1"/>
          <w:sz w:val="22"/>
          <w:szCs w:val="22"/>
        </w:rPr>
        <w:t xml:space="preserve">w </w:t>
      </w:r>
      <w:r w:rsidR="00D8675B" w:rsidRPr="00344DBB">
        <w:rPr>
          <w:rFonts w:ascii="Arial" w:hAnsi="Arial" w:cs="Arial"/>
          <w:color w:val="000000" w:themeColor="text1"/>
          <w:sz w:val="22"/>
          <w:szCs w:val="22"/>
        </w:rPr>
        <w:t>który</w:t>
      </w:r>
      <w:r w:rsidR="00EF20A5" w:rsidRPr="00344DBB">
        <w:rPr>
          <w:rFonts w:ascii="Arial" w:hAnsi="Arial" w:cs="Arial"/>
          <w:color w:val="000000" w:themeColor="text1"/>
          <w:sz w:val="22"/>
          <w:szCs w:val="22"/>
        </w:rPr>
        <w:t>m zastosowano</w:t>
      </w:r>
      <w:r w:rsidR="00D8675B" w:rsidRPr="00344DBB">
        <w:rPr>
          <w:rFonts w:ascii="Arial" w:hAnsi="Arial" w:cs="Arial"/>
          <w:color w:val="000000" w:themeColor="text1"/>
          <w:sz w:val="22"/>
          <w:szCs w:val="22"/>
        </w:rPr>
        <w:t xml:space="preserve"> </w:t>
      </w:r>
      <w:r w:rsidR="0058357F" w:rsidRPr="00344DBB">
        <w:rPr>
          <w:rFonts w:ascii="Arial" w:hAnsi="Arial" w:cs="Arial"/>
          <w:color w:val="000000" w:themeColor="text1"/>
          <w:sz w:val="22"/>
          <w:szCs w:val="22"/>
        </w:rPr>
        <w:t xml:space="preserve">elektronicznie sterowany </w:t>
      </w:r>
      <w:r w:rsidR="00F75A57" w:rsidRPr="00344DBB">
        <w:rPr>
          <w:rFonts w:ascii="Arial" w:hAnsi="Arial" w:cs="Arial"/>
          <w:color w:val="000000" w:themeColor="text1"/>
          <w:sz w:val="22"/>
          <w:szCs w:val="22"/>
        </w:rPr>
        <w:t>zaw</w:t>
      </w:r>
      <w:r w:rsidR="00D8675B" w:rsidRPr="00344DBB">
        <w:rPr>
          <w:rFonts w:ascii="Arial" w:hAnsi="Arial" w:cs="Arial"/>
          <w:color w:val="000000" w:themeColor="text1"/>
          <w:sz w:val="22"/>
          <w:szCs w:val="22"/>
        </w:rPr>
        <w:t>ór</w:t>
      </w:r>
      <w:r w:rsidR="00EF20A5" w:rsidRPr="00344DBB">
        <w:rPr>
          <w:rFonts w:ascii="Arial" w:hAnsi="Arial" w:cs="Arial"/>
          <w:color w:val="000000" w:themeColor="text1"/>
          <w:sz w:val="22"/>
          <w:szCs w:val="22"/>
        </w:rPr>
        <w:t xml:space="preserve">. Kierowca ma do wyboru </w:t>
      </w:r>
      <w:r w:rsidR="00F75A57" w:rsidRPr="00344DBB">
        <w:rPr>
          <w:rFonts w:ascii="Arial" w:hAnsi="Arial" w:cs="Arial"/>
          <w:color w:val="000000" w:themeColor="text1"/>
          <w:sz w:val="22"/>
          <w:szCs w:val="22"/>
        </w:rPr>
        <w:t>czter</w:t>
      </w:r>
      <w:r w:rsidR="00D8675B" w:rsidRPr="00344DBB">
        <w:rPr>
          <w:rFonts w:ascii="Arial" w:hAnsi="Arial" w:cs="Arial"/>
          <w:color w:val="000000" w:themeColor="text1"/>
          <w:sz w:val="22"/>
          <w:szCs w:val="22"/>
        </w:rPr>
        <w:t>y</w:t>
      </w:r>
      <w:r w:rsidR="00F75A57" w:rsidRPr="00344DBB">
        <w:rPr>
          <w:rFonts w:ascii="Arial" w:hAnsi="Arial" w:cs="Arial"/>
          <w:color w:val="000000" w:themeColor="text1"/>
          <w:sz w:val="22"/>
          <w:szCs w:val="22"/>
        </w:rPr>
        <w:t xml:space="preserve"> tryb</w:t>
      </w:r>
      <w:r w:rsidR="00D8675B" w:rsidRPr="00344DBB">
        <w:rPr>
          <w:rFonts w:ascii="Arial" w:hAnsi="Arial" w:cs="Arial"/>
          <w:color w:val="000000" w:themeColor="text1"/>
          <w:sz w:val="22"/>
          <w:szCs w:val="22"/>
        </w:rPr>
        <w:t>y</w:t>
      </w:r>
      <w:r w:rsidR="00F75A57" w:rsidRPr="00344DBB">
        <w:rPr>
          <w:rFonts w:ascii="Arial" w:hAnsi="Arial" w:cs="Arial"/>
          <w:color w:val="000000" w:themeColor="text1"/>
          <w:sz w:val="22"/>
          <w:szCs w:val="22"/>
        </w:rPr>
        <w:t xml:space="preserve"> jazdy</w:t>
      </w:r>
      <w:r w:rsidR="00EF20A5" w:rsidRPr="00344DBB">
        <w:rPr>
          <w:rFonts w:ascii="Arial" w:hAnsi="Arial" w:cs="Arial"/>
          <w:color w:val="000000" w:themeColor="text1"/>
          <w:sz w:val="22"/>
          <w:szCs w:val="22"/>
        </w:rPr>
        <w:t xml:space="preserve">, </w:t>
      </w:r>
      <w:r w:rsidR="00F75A57" w:rsidRPr="00344DBB">
        <w:rPr>
          <w:rFonts w:ascii="Arial" w:hAnsi="Arial" w:cs="Arial"/>
          <w:color w:val="000000" w:themeColor="text1"/>
          <w:sz w:val="22"/>
          <w:szCs w:val="22"/>
        </w:rPr>
        <w:t xml:space="preserve">w tym </w:t>
      </w:r>
      <w:r w:rsidR="00D8675B" w:rsidRPr="00344DBB">
        <w:rPr>
          <w:rFonts w:ascii="Arial" w:hAnsi="Arial" w:cs="Arial"/>
          <w:color w:val="000000" w:themeColor="text1"/>
          <w:sz w:val="22"/>
          <w:szCs w:val="22"/>
        </w:rPr>
        <w:t>t</w:t>
      </w:r>
      <w:r w:rsidR="00F75A57" w:rsidRPr="00344DBB">
        <w:rPr>
          <w:rFonts w:ascii="Arial" w:hAnsi="Arial" w:cs="Arial"/>
          <w:color w:val="000000" w:themeColor="text1"/>
          <w:sz w:val="22"/>
          <w:szCs w:val="22"/>
        </w:rPr>
        <w:t xml:space="preserve">ryb cichy do </w:t>
      </w:r>
      <w:r w:rsidR="00D8675B" w:rsidRPr="00344DBB">
        <w:rPr>
          <w:rFonts w:ascii="Arial" w:hAnsi="Arial" w:cs="Arial"/>
          <w:color w:val="000000" w:themeColor="text1"/>
          <w:sz w:val="22"/>
          <w:szCs w:val="22"/>
        </w:rPr>
        <w:t>uruchamiania auta</w:t>
      </w:r>
      <w:r w:rsidR="00F75A57" w:rsidRPr="00344DBB">
        <w:rPr>
          <w:rFonts w:ascii="Arial" w:hAnsi="Arial" w:cs="Arial"/>
          <w:color w:val="000000" w:themeColor="text1"/>
          <w:sz w:val="22"/>
          <w:szCs w:val="22"/>
        </w:rPr>
        <w:t xml:space="preserve"> wczesnym rankiem</w:t>
      </w:r>
      <w:r w:rsidR="00D8675B" w:rsidRPr="00344DBB">
        <w:rPr>
          <w:rFonts w:ascii="Arial" w:hAnsi="Arial" w:cs="Arial"/>
          <w:color w:val="000000" w:themeColor="text1"/>
          <w:sz w:val="22"/>
          <w:szCs w:val="22"/>
        </w:rPr>
        <w:t>.</w:t>
      </w:r>
    </w:p>
    <w:p w14:paraId="50C90A15" w14:textId="77777777" w:rsidR="007E1003" w:rsidRPr="00344DBB" w:rsidRDefault="007E1003" w:rsidP="007E1003">
      <w:pPr>
        <w:spacing w:line="276" w:lineRule="auto"/>
        <w:ind w:right="-279"/>
        <w:rPr>
          <w:rFonts w:ascii="Arial" w:hAnsi="Arial" w:cs="Arial"/>
          <w:color w:val="000000" w:themeColor="text1"/>
          <w:sz w:val="22"/>
          <w:szCs w:val="22"/>
        </w:rPr>
      </w:pPr>
    </w:p>
    <w:p w14:paraId="6F0E631C" w14:textId="30589DE5" w:rsidR="00F75A57" w:rsidRPr="00344DBB" w:rsidRDefault="00F75A57" w:rsidP="00F75A57">
      <w:pPr>
        <w:spacing w:line="276" w:lineRule="auto"/>
        <w:ind w:right="-279"/>
        <w:rPr>
          <w:rFonts w:ascii="Arial" w:hAnsi="Arial" w:cs="Arial"/>
          <w:color w:val="000000" w:themeColor="text1"/>
          <w:sz w:val="22"/>
          <w:szCs w:val="22"/>
        </w:rPr>
      </w:pPr>
      <w:r w:rsidRPr="00344DBB">
        <w:rPr>
          <w:rFonts w:ascii="Arial" w:hAnsi="Arial" w:cs="Arial"/>
          <w:color w:val="000000" w:themeColor="text1"/>
          <w:sz w:val="22"/>
          <w:szCs w:val="22"/>
        </w:rPr>
        <w:t xml:space="preserve">System został zaprojektowany </w:t>
      </w:r>
      <w:r w:rsidR="00D8675B" w:rsidRPr="00344DBB">
        <w:rPr>
          <w:rFonts w:ascii="Arial" w:hAnsi="Arial" w:cs="Arial"/>
          <w:color w:val="000000" w:themeColor="text1"/>
          <w:sz w:val="22"/>
          <w:szCs w:val="22"/>
        </w:rPr>
        <w:t>z myślą o kontrolowaniu</w:t>
      </w:r>
      <w:r w:rsidRPr="00344DBB">
        <w:rPr>
          <w:rFonts w:ascii="Arial" w:hAnsi="Arial" w:cs="Arial"/>
          <w:color w:val="000000" w:themeColor="text1"/>
          <w:sz w:val="22"/>
          <w:szCs w:val="22"/>
        </w:rPr>
        <w:t xml:space="preserve"> </w:t>
      </w:r>
      <w:r w:rsidR="00D8675B" w:rsidRPr="00344DBB">
        <w:rPr>
          <w:rFonts w:ascii="Arial" w:hAnsi="Arial" w:cs="Arial"/>
          <w:color w:val="000000" w:themeColor="text1"/>
          <w:sz w:val="22"/>
          <w:szCs w:val="22"/>
        </w:rPr>
        <w:t xml:space="preserve">odgłosu pracy </w:t>
      </w:r>
      <w:r w:rsidRPr="00344DBB">
        <w:rPr>
          <w:rFonts w:ascii="Arial" w:hAnsi="Arial" w:cs="Arial"/>
          <w:color w:val="000000" w:themeColor="text1"/>
          <w:sz w:val="22"/>
          <w:szCs w:val="22"/>
        </w:rPr>
        <w:t>potężnego</w:t>
      </w:r>
      <w:r w:rsidR="00D8675B" w:rsidRPr="00344DBB">
        <w:rPr>
          <w:rFonts w:ascii="Arial" w:hAnsi="Arial" w:cs="Arial"/>
          <w:color w:val="000000" w:themeColor="text1"/>
          <w:sz w:val="22"/>
          <w:szCs w:val="22"/>
        </w:rPr>
        <w:t>,</w:t>
      </w:r>
      <w:r w:rsidRPr="00344DBB">
        <w:rPr>
          <w:rFonts w:ascii="Arial" w:hAnsi="Arial" w:cs="Arial"/>
          <w:color w:val="000000" w:themeColor="text1"/>
          <w:sz w:val="22"/>
          <w:szCs w:val="22"/>
        </w:rPr>
        <w:t xml:space="preserve"> </w:t>
      </w:r>
      <w:r w:rsidR="00D8675B" w:rsidRPr="00344DBB">
        <w:rPr>
          <w:rFonts w:ascii="Arial" w:hAnsi="Arial" w:cs="Arial"/>
          <w:color w:val="000000" w:themeColor="text1"/>
          <w:sz w:val="22"/>
          <w:szCs w:val="22"/>
        </w:rPr>
        <w:t xml:space="preserve">trzylitrowego </w:t>
      </w:r>
      <w:r w:rsidRPr="00344DBB">
        <w:rPr>
          <w:rFonts w:ascii="Arial" w:hAnsi="Arial" w:cs="Arial"/>
          <w:color w:val="000000" w:themeColor="text1"/>
          <w:sz w:val="22"/>
          <w:szCs w:val="22"/>
        </w:rPr>
        <w:t>silnika V6</w:t>
      </w:r>
      <w:r w:rsidR="00EF20A5" w:rsidRPr="00344DBB">
        <w:rPr>
          <w:rFonts w:ascii="Arial" w:hAnsi="Arial" w:cs="Arial"/>
          <w:color w:val="000000" w:themeColor="text1"/>
          <w:sz w:val="22"/>
          <w:szCs w:val="22"/>
        </w:rPr>
        <w:t xml:space="preserve"> bi-</w:t>
      </w:r>
      <w:r w:rsidR="00D8675B" w:rsidRPr="00344DBB">
        <w:rPr>
          <w:rFonts w:ascii="Arial" w:hAnsi="Arial" w:cs="Arial"/>
          <w:color w:val="000000" w:themeColor="text1"/>
          <w:sz w:val="22"/>
          <w:szCs w:val="22"/>
        </w:rPr>
        <w:t xml:space="preserve">turbo </w:t>
      </w:r>
      <w:r w:rsidRPr="00344DBB">
        <w:rPr>
          <w:rFonts w:ascii="Arial" w:hAnsi="Arial" w:cs="Arial"/>
          <w:color w:val="000000" w:themeColor="text1"/>
          <w:sz w:val="22"/>
          <w:szCs w:val="22"/>
        </w:rPr>
        <w:t xml:space="preserve">o mocy </w:t>
      </w:r>
      <w:r w:rsidR="00D8675B" w:rsidRPr="00344DBB">
        <w:rPr>
          <w:rFonts w:ascii="Arial" w:hAnsi="Arial" w:cs="Arial"/>
          <w:color w:val="000000" w:themeColor="text1"/>
          <w:sz w:val="22"/>
          <w:szCs w:val="22"/>
        </w:rPr>
        <w:t>blisko 400 KM</w:t>
      </w:r>
      <w:r w:rsidRPr="00344DBB">
        <w:rPr>
          <w:rFonts w:ascii="Arial" w:hAnsi="Arial" w:cs="Arial"/>
          <w:color w:val="000000" w:themeColor="text1"/>
          <w:sz w:val="22"/>
          <w:szCs w:val="22"/>
        </w:rPr>
        <w:t xml:space="preserve"> za pośrednictwem aktywnego układu wydechowego, który </w:t>
      </w:r>
      <w:r w:rsidR="00D8675B" w:rsidRPr="00344DBB">
        <w:rPr>
          <w:rFonts w:ascii="Arial" w:hAnsi="Arial" w:cs="Arial"/>
          <w:color w:val="000000" w:themeColor="text1"/>
          <w:sz w:val="22"/>
          <w:szCs w:val="22"/>
        </w:rPr>
        <w:t>wyposażono w elektronicznie sterowany</w:t>
      </w:r>
      <w:r w:rsidRPr="00344DBB">
        <w:rPr>
          <w:rFonts w:ascii="Arial" w:hAnsi="Arial" w:cs="Arial"/>
          <w:color w:val="000000" w:themeColor="text1"/>
          <w:sz w:val="22"/>
          <w:szCs w:val="22"/>
        </w:rPr>
        <w:t xml:space="preserve"> zaw</w:t>
      </w:r>
      <w:r w:rsidR="00D8675B" w:rsidRPr="00344DBB">
        <w:rPr>
          <w:rFonts w:ascii="Arial" w:hAnsi="Arial" w:cs="Arial"/>
          <w:color w:val="000000" w:themeColor="text1"/>
          <w:sz w:val="22"/>
          <w:szCs w:val="22"/>
        </w:rPr>
        <w:t>ó</w:t>
      </w:r>
      <w:r w:rsidRPr="00344DBB">
        <w:rPr>
          <w:rFonts w:ascii="Arial" w:hAnsi="Arial" w:cs="Arial"/>
          <w:color w:val="000000" w:themeColor="text1"/>
          <w:sz w:val="22"/>
          <w:szCs w:val="22"/>
        </w:rPr>
        <w:t>r</w:t>
      </w:r>
      <w:r w:rsidR="00D8675B" w:rsidRPr="00344DBB">
        <w:rPr>
          <w:rFonts w:ascii="Arial" w:hAnsi="Arial" w:cs="Arial"/>
          <w:color w:val="000000" w:themeColor="text1"/>
          <w:sz w:val="22"/>
          <w:szCs w:val="22"/>
        </w:rPr>
        <w:t>. Działa on na p</w:t>
      </w:r>
      <w:r w:rsidRPr="00344DBB">
        <w:rPr>
          <w:rFonts w:ascii="Arial" w:hAnsi="Arial" w:cs="Arial"/>
          <w:color w:val="000000" w:themeColor="text1"/>
          <w:sz w:val="22"/>
          <w:szCs w:val="22"/>
        </w:rPr>
        <w:t>odob</w:t>
      </w:r>
      <w:r w:rsidR="00D8675B" w:rsidRPr="00344DBB">
        <w:rPr>
          <w:rFonts w:ascii="Arial" w:hAnsi="Arial" w:cs="Arial"/>
          <w:color w:val="000000" w:themeColor="text1"/>
          <w:sz w:val="22"/>
          <w:szCs w:val="22"/>
        </w:rPr>
        <w:t>nej zasadzie,</w:t>
      </w:r>
      <w:r w:rsidRPr="00344DBB">
        <w:rPr>
          <w:rFonts w:ascii="Arial" w:hAnsi="Arial" w:cs="Arial"/>
          <w:color w:val="000000" w:themeColor="text1"/>
          <w:sz w:val="22"/>
          <w:szCs w:val="22"/>
        </w:rPr>
        <w:t xml:space="preserve"> jak </w:t>
      </w:r>
      <w:r w:rsidR="00D8675B" w:rsidRPr="00344DBB">
        <w:rPr>
          <w:rFonts w:ascii="Arial" w:hAnsi="Arial" w:cs="Arial"/>
          <w:color w:val="000000" w:themeColor="text1"/>
          <w:sz w:val="22"/>
          <w:szCs w:val="22"/>
        </w:rPr>
        <w:t xml:space="preserve">w </w:t>
      </w:r>
      <w:r w:rsidRPr="00344DBB">
        <w:rPr>
          <w:rFonts w:ascii="Arial" w:hAnsi="Arial" w:cs="Arial"/>
          <w:color w:val="000000" w:themeColor="text1"/>
          <w:sz w:val="22"/>
          <w:szCs w:val="22"/>
        </w:rPr>
        <w:t>saksofon</w:t>
      </w:r>
      <w:r w:rsidR="00D8675B" w:rsidRPr="00344DBB">
        <w:rPr>
          <w:rFonts w:ascii="Arial" w:hAnsi="Arial" w:cs="Arial"/>
          <w:color w:val="000000" w:themeColor="text1"/>
          <w:sz w:val="22"/>
          <w:szCs w:val="22"/>
        </w:rPr>
        <w:t>ie</w:t>
      </w:r>
      <w:r w:rsidRPr="00344DBB">
        <w:rPr>
          <w:rFonts w:ascii="Arial" w:hAnsi="Arial" w:cs="Arial"/>
          <w:color w:val="000000" w:themeColor="text1"/>
          <w:sz w:val="22"/>
          <w:szCs w:val="22"/>
        </w:rPr>
        <w:t xml:space="preserve"> </w:t>
      </w:r>
      <w:r w:rsidR="00D8675B" w:rsidRPr="00344DBB">
        <w:rPr>
          <w:rFonts w:ascii="Arial" w:hAnsi="Arial" w:cs="Arial"/>
          <w:color w:val="000000" w:themeColor="text1"/>
          <w:sz w:val="22"/>
          <w:szCs w:val="22"/>
        </w:rPr>
        <w:t>czy</w:t>
      </w:r>
      <w:r w:rsidRPr="00344DBB">
        <w:rPr>
          <w:rFonts w:ascii="Arial" w:hAnsi="Arial" w:cs="Arial"/>
          <w:color w:val="000000" w:themeColor="text1"/>
          <w:sz w:val="22"/>
          <w:szCs w:val="22"/>
        </w:rPr>
        <w:t xml:space="preserve"> </w:t>
      </w:r>
      <w:r w:rsidR="00D8675B" w:rsidRPr="00344DBB">
        <w:rPr>
          <w:rFonts w:ascii="Arial" w:hAnsi="Arial" w:cs="Arial"/>
          <w:color w:val="000000" w:themeColor="text1"/>
          <w:sz w:val="22"/>
          <w:szCs w:val="22"/>
        </w:rPr>
        <w:t xml:space="preserve">w </w:t>
      </w:r>
      <w:r w:rsidRPr="00344DBB">
        <w:rPr>
          <w:rFonts w:ascii="Arial" w:hAnsi="Arial" w:cs="Arial"/>
          <w:color w:val="000000" w:themeColor="text1"/>
          <w:sz w:val="22"/>
          <w:szCs w:val="22"/>
        </w:rPr>
        <w:t>organ</w:t>
      </w:r>
      <w:r w:rsidR="00D8675B" w:rsidRPr="00344DBB">
        <w:rPr>
          <w:rFonts w:ascii="Arial" w:hAnsi="Arial" w:cs="Arial"/>
          <w:color w:val="000000" w:themeColor="text1"/>
          <w:sz w:val="22"/>
          <w:szCs w:val="22"/>
        </w:rPr>
        <w:t xml:space="preserve">ach. W Raptorze służy do dostosowania natężenia </w:t>
      </w:r>
      <w:r w:rsidR="0058357F" w:rsidRPr="00344DBB">
        <w:rPr>
          <w:rFonts w:ascii="Arial" w:hAnsi="Arial" w:cs="Arial"/>
          <w:color w:val="000000" w:themeColor="text1"/>
          <w:sz w:val="22"/>
          <w:szCs w:val="22"/>
        </w:rPr>
        <w:t>i głośności brzmienia</w:t>
      </w:r>
      <w:r w:rsidRPr="00344DBB">
        <w:rPr>
          <w:rFonts w:ascii="Arial" w:hAnsi="Arial" w:cs="Arial"/>
          <w:color w:val="000000" w:themeColor="text1"/>
          <w:sz w:val="22"/>
          <w:szCs w:val="22"/>
        </w:rPr>
        <w:t xml:space="preserve"> </w:t>
      </w:r>
      <w:r w:rsidR="00D8675B" w:rsidRPr="00344DBB">
        <w:rPr>
          <w:rFonts w:ascii="Arial" w:hAnsi="Arial" w:cs="Arial"/>
          <w:color w:val="000000" w:themeColor="text1"/>
          <w:sz w:val="22"/>
          <w:szCs w:val="22"/>
        </w:rPr>
        <w:t xml:space="preserve">układu wydechowego </w:t>
      </w:r>
      <w:r w:rsidR="003B1631" w:rsidRPr="00344DBB">
        <w:rPr>
          <w:rFonts w:ascii="Arial" w:hAnsi="Arial" w:cs="Arial"/>
          <w:color w:val="000000" w:themeColor="text1"/>
          <w:sz w:val="22"/>
          <w:szCs w:val="22"/>
        </w:rPr>
        <w:t>w zależności od</w:t>
      </w:r>
      <w:r w:rsidRPr="00344DBB">
        <w:rPr>
          <w:rFonts w:ascii="Arial" w:hAnsi="Arial" w:cs="Arial"/>
          <w:color w:val="000000" w:themeColor="text1"/>
          <w:sz w:val="22"/>
          <w:szCs w:val="22"/>
        </w:rPr>
        <w:t xml:space="preserve"> nastroju kierowcy.</w:t>
      </w:r>
    </w:p>
    <w:p w14:paraId="15FD1020" w14:textId="77777777" w:rsidR="00F75A57" w:rsidRPr="00344DBB" w:rsidRDefault="00F75A57" w:rsidP="00F75A57">
      <w:pPr>
        <w:spacing w:line="276" w:lineRule="auto"/>
        <w:ind w:right="-279"/>
        <w:rPr>
          <w:rFonts w:ascii="Arial" w:hAnsi="Arial" w:cs="Arial"/>
          <w:color w:val="000000" w:themeColor="text1"/>
          <w:sz w:val="22"/>
          <w:szCs w:val="22"/>
        </w:rPr>
      </w:pPr>
    </w:p>
    <w:p w14:paraId="28606548" w14:textId="19BC26D4" w:rsidR="00F75A57" w:rsidRPr="00344DBB" w:rsidRDefault="00C74D2B" w:rsidP="00F75A57">
      <w:pPr>
        <w:spacing w:line="276" w:lineRule="auto"/>
        <w:ind w:right="-279"/>
        <w:rPr>
          <w:rFonts w:ascii="Arial" w:hAnsi="Arial" w:cs="Arial"/>
          <w:color w:val="000000" w:themeColor="text1"/>
          <w:sz w:val="22"/>
          <w:szCs w:val="22"/>
        </w:rPr>
      </w:pPr>
      <w:r w:rsidRPr="00344DBB">
        <w:rPr>
          <w:rFonts w:ascii="Arial" w:hAnsi="Arial" w:cs="Arial"/>
          <w:color w:val="000000" w:themeColor="text1"/>
          <w:sz w:val="22"/>
          <w:szCs w:val="22"/>
        </w:rPr>
        <w:t>–</w:t>
      </w:r>
      <w:r w:rsidR="003B1631" w:rsidRPr="00344DBB">
        <w:rPr>
          <w:rFonts w:ascii="Arial" w:hAnsi="Arial" w:cs="Arial"/>
          <w:color w:val="000000" w:themeColor="text1"/>
          <w:sz w:val="22"/>
          <w:szCs w:val="22"/>
        </w:rPr>
        <w:t xml:space="preserve"> </w:t>
      </w:r>
      <w:r w:rsidR="00F75A57" w:rsidRPr="00344DBB">
        <w:rPr>
          <w:rFonts w:ascii="Arial" w:hAnsi="Arial" w:cs="Arial"/>
          <w:color w:val="000000" w:themeColor="text1"/>
          <w:sz w:val="22"/>
          <w:szCs w:val="22"/>
        </w:rPr>
        <w:t>W</w:t>
      </w:r>
      <w:r>
        <w:rPr>
          <w:rFonts w:ascii="Arial" w:hAnsi="Arial" w:cs="Arial"/>
          <w:color w:val="000000" w:themeColor="text1"/>
          <w:sz w:val="22"/>
          <w:szCs w:val="22"/>
        </w:rPr>
        <w:t xml:space="preserve"> </w:t>
      </w:r>
      <w:r w:rsidR="00F75A57" w:rsidRPr="00344DBB">
        <w:rPr>
          <w:rFonts w:ascii="Arial" w:hAnsi="Arial" w:cs="Arial"/>
          <w:color w:val="000000" w:themeColor="text1"/>
          <w:sz w:val="22"/>
          <w:szCs w:val="22"/>
        </w:rPr>
        <w:t xml:space="preserve">przypadku </w:t>
      </w:r>
      <w:r w:rsidR="00D8675B" w:rsidRPr="00344DBB">
        <w:rPr>
          <w:rFonts w:ascii="Arial" w:hAnsi="Arial" w:cs="Arial"/>
          <w:color w:val="000000" w:themeColor="text1"/>
          <w:sz w:val="22"/>
          <w:szCs w:val="22"/>
        </w:rPr>
        <w:t>nowego</w:t>
      </w:r>
      <w:r w:rsidR="00F75A57" w:rsidRPr="00344DBB">
        <w:rPr>
          <w:rFonts w:ascii="Arial" w:hAnsi="Arial" w:cs="Arial"/>
          <w:color w:val="000000" w:themeColor="text1"/>
          <w:sz w:val="22"/>
          <w:szCs w:val="22"/>
        </w:rPr>
        <w:t xml:space="preserve"> Rangera Raptora chcieliśmy </w:t>
      </w:r>
      <w:r w:rsidR="003B1631" w:rsidRPr="00344DBB">
        <w:rPr>
          <w:rFonts w:ascii="Arial" w:hAnsi="Arial" w:cs="Arial"/>
          <w:color w:val="000000" w:themeColor="text1"/>
          <w:sz w:val="22"/>
          <w:szCs w:val="22"/>
        </w:rPr>
        <w:t xml:space="preserve">w pełni </w:t>
      </w:r>
      <w:r w:rsidR="00F75A57" w:rsidRPr="00344DBB">
        <w:rPr>
          <w:rFonts w:ascii="Arial" w:hAnsi="Arial" w:cs="Arial"/>
          <w:color w:val="000000" w:themeColor="text1"/>
          <w:sz w:val="22"/>
          <w:szCs w:val="22"/>
        </w:rPr>
        <w:t>o</w:t>
      </w:r>
      <w:r w:rsidR="003B1631" w:rsidRPr="00344DBB">
        <w:rPr>
          <w:rFonts w:ascii="Arial" w:hAnsi="Arial" w:cs="Arial"/>
          <w:color w:val="000000" w:themeColor="text1"/>
          <w:sz w:val="22"/>
          <w:szCs w:val="22"/>
        </w:rPr>
        <w:t>ddać</w:t>
      </w:r>
      <w:r w:rsidR="00F75A57" w:rsidRPr="00344DBB">
        <w:rPr>
          <w:rFonts w:ascii="Arial" w:hAnsi="Arial" w:cs="Arial"/>
          <w:color w:val="000000" w:themeColor="text1"/>
          <w:sz w:val="22"/>
          <w:szCs w:val="22"/>
        </w:rPr>
        <w:t xml:space="preserve"> charakter samochodu, podkreślić moc</w:t>
      </w:r>
      <w:r w:rsidR="00F16288" w:rsidRPr="00344DBB">
        <w:rPr>
          <w:rFonts w:ascii="Arial" w:hAnsi="Arial" w:cs="Arial"/>
          <w:color w:val="000000" w:themeColor="text1"/>
          <w:sz w:val="22"/>
          <w:szCs w:val="22"/>
        </w:rPr>
        <w:t xml:space="preserve"> jego silnika</w:t>
      </w:r>
      <w:r w:rsidR="00F75A57" w:rsidRPr="00344DBB">
        <w:rPr>
          <w:rFonts w:ascii="Arial" w:hAnsi="Arial" w:cs="Arial"/>
          <w:color w:val="000000" w:themeColor="text1"/>
          <w:sz w:val="22"/>
          <w:szCs w:val="22"/>
        </w:rPr>
        <w:t xml:space="preserve"> </w:t>
      </w:r>
      <w:r w:rsidR="003B1631" w:rsidRPr="00344DBB">
        <w:rPr>
          <w:rFonts w:ascii="Arial" w:hAnsi="Arial" w:cs="Arial"/>
          <w:color w:val="000000" w:themeColor="text1"/>
          <w:sz w:val="22"/>
          <w:szCs w:val="22"/>
        </w:rPr>
        <w:t xml:space="preserve">ale </w:t>
      </w:r>
      <w:r w:rsidR="00F75A57" w:rsidRPr="00344DBB">
        <w:rPr>
          <w:rFonts w:ascii="Arial" w:hAnsi="Arial" w:cs="Arial"/>
          <w:color w:val="000000" w:themeColor="text1"/>
          <w:sz w:val="22"/>
          <w:szCs w:val="22"/>
        </w:rPr>
        <w:t xml:space="preserve">i </w:t>
      </w:r>
      <w:r w:rsidR="00F16288" w:rsidRPr="00344DBB">
        <w:rPr>
          <w:rFonts w:ascii="Arial" w:hAnsi="Arial" w:cs="Arial"/>
          <w:color w:val="000000" w:themeColor="text1"/>
          <w:sz w:val="22"/>
          <w:szCs w:val="22"/>
        </w:rPr>
        <w:t xml:space="preserve">sprawić, aby </w:t>
      </w:r>
      <w:r w:rsidR="0058357F" w:rsidRPr="00344DBB">
        <w:rPr>
          <w:rFonts w:ascii="Arial" w:hAnsi="Arial" w:cs="Arial"/>
          <w:color w:val="000000" w:themeColor="text1"/>
          <w:sz w:val="22"/>
          <w:szCs w:val="22"/>
        </w:rPr>
        <w:t xml:space="preserve">nie </w:t>
      </w:r>
      <w:r w:rsidR="00F75A57" w:rsidRPr="00344DBB">
        <w:rPr>
          <w:rFonts w:ascii="Arial" w:hAnsi="Arial" w:cs="Arial"/>
          <w:color w:val="000000" w:themeColor="text1"/>
          <w:sz w:val="22"/>
          <w:szCs w:val="22"/>
        </w:rPr>
        <w:t>był męczący</w:t>
      </w:r>
      <w:r w:rsidR="00F16288" w:rsidRPr="00344DBB">
        <w:rPr>
          <w:rFonts w:ascii="Arial" w:hAnsi="Arial" w:cs="Arial"/>
          <w:color w:val="000000" w:themeColor="text1"/>
          <w:sz w:val="22"/>
          <w:szCs w:val="22"/>
        </w:rPr>
        <w:t xml:space="preserve"> wtedy</w:t>
      </w:r>
      <w:r w:rsidR="00F75A57" w:rsidRPr="00344DBB">
        <w:rPr>
          <w:rFonts w:ascii="Arial" w:hAnsi="Arial" w:cs="Arial"/>
          <w:color w:val="000000" w:themeColor="text1"/>
          <w:sz w:val="22"/>
          <w:szCs w:val="22"/>
        </w:rPr>
        <w:t xml:space="preserve">, kiedy </w:t>
      </w:r>
      <w:r w:rsidR="0058357F" w:rsidRPr="00344DBB">
        <w:rPr>
          <w:rFonts w:ascii="Arial" w:hAnsi="Arial" w:cs="Arial"/>
          <w:color w:val="000000" w:themeColor="text1"/>
          <w:sz w:val="22"/>
          <w:szCs w:val="22"/>
        </w:rPr>
        <w:t>kierowca sobie tego nie życzy</w:t>
      </w:r>
      <w:r w:rsidR="00F75A57" w:rsidRPr="00344DBB">
        <w:rPr>
          <w:rFonts w:ascii="Arial" w:hAnsi="Arial" w:cs="Arial"/>
          <w:color w:val="000000" w:themeColor="text1"/>
          <w:sz w:val="22"/>
          <w:szCs w:val="22"/>
        </w:rPr>
        <w:t xml:space="preserve">. </w:t>
      </w:r>
      <w:r w:rsidR="00F16288" w:rsidRPr="00344DBB">
        <w:rPr>
          <w:rFonts w:ascii="Arial" w:hAnsi="Arial" w:cs="Arial"/>
          <w:color w:val="000000" w:themeColor="text1"/>
          <w:sz w:val="22"/>
          <w:szCs w:val="22"/>
        </w:rPr>
        <w:t xml:space="preserve">Poświęciliśmy setki </w:t>
      </w:r>
      <w:r w:rsidR="00F75A57" w:rsidRPr="00344DBB">
        <w:rPr>
          <w:rFonts w:ascii="Arial" w:hAnsi="Arial" w:cs="Arial"/>
          <w:color w:val="000000" w:themeColor="text1"/>
          <w:sz w:val="22"/>
          <w:szCs w:val="22"/>
        </w:rPr>
        <w:t xml:space="preserve">godzin </w:t>
      </w:r>
      <w:r w:rsidR="00F16288" w:rsidRPr="00344DBB">
        <w:rPr>
          <w:rFonts w:ascii="Arial" w:hAnsi="Arial" w:cs="Arial"/>
          <w:color w:val="000000" w:themeColor="text1"/>
          <w:sz w:val="22"/>
          <w:szCs w:val="22"/>
        </w:rPr>
        <w:t xml:space="preserve">na </w:t>
      </w:r>
      <w:r w:rsidR="00F75A57" w:rsidRPr="00344DBB">
        <w:rPr>
          <w:rFonts w:ascii="Arial" w:hAnsi="Arial" w:cs="Arial"/>
          <w:color w:val="000000" w:themeColor="text1"/>
          <w:sz w:val="22"/>
          <w:szCs w:val="22"/>
        </w:rPr>
        <w:t>dostr</w:t>
      </w:r>
      <w:r w:rsidR="00F16288" w:rsidRPr="00344DBB">
        <w:rPr>
          <w:rFonts w:ascii="Arial" w:hAnsi="Arial" w:cs="Arial"/>
          <w:color w:val="000000" w:themeColor="text1"/>
          <w:sz w:val="22"/>
          <w:szCs w:val="22"/>
        </w:rPr>
        <w:t>o</w:t>
      </w:r>
      <w:r w:rsidR="00F75A57" w:rsidRPr="00344DBB">
        <w:rPr>
          <w:rFonts w:ascii="Arial" w:hAnsi="Arial" w:cs="Arial"/>
          <w:color w:val="000000" w:themeColor="text1"/>
          <w:sz w:val="22"/>
          <w:szCs w:val="22"/>
        </w:rPr>
        <w:t>j</w:t>
      </w:r>
      <w:r w:rsidR="00F16288" w:rsidRPr="00344DBB">
        <w:rPr>
          <w:rFonts w:ascii="Arial" w:hAnsi="Arial" w:cs="Arial"/>
          <w:color w:val="000000" w:themeColor="text1"/>
          <w:sz w:val="22"/>
          <w:szCs w:val="22"/>
        </w:rPr>
        <w:t>e</w:t>
      </w:r>
      <w:r w:rsidR="00F75A57" w:rsidRPr="00344DBB">
        <w:rPr>
          <w:rFonts w:ascii="Arial" w:hAnsi="Arial" w:cs="Arial"/>
          <w:color w:val="000000" w:themeColor="text1"/>
          <w:sz w:val="22"/>
          <w:szCs w:val="22"/>
        </w:rPr>
        <w:t>ni</w:t>
      </w:r>
      <w:r w:rsidR="00F16288" w:rsidRPr="00344DBB">
        <w:rPr>
          <w:rFonts w:ascii="Arial" w:hAnsi="Arial" w:cs="Arial"/>
          <w:color w:val="000000" w:themeColor="text1"/>
          <w:sz w:val="22"/>
          <w:szCs w:val="22"/>
        </w:rPr>
        <w:t>e</w:t>
      </w:r>
      <w:r w:rsidR="00F75A57" w:rsidRPr="00344DBB">
        <w:rPr>
          <w:rFonts w:ascii="Arial" w:hAnsi="Arial" w:cs="Arial"/>
          <w:color w:val="000000" w:themeColor="text1"/>
          <w:sz w:val="22"/>
          <w:szCs w:val="22"/>
        </w:rPr>
        <w:t xml:space="preserve"> dźwięku </w:t>
      </w:r>
      <w:r w:rsidR="00F16288" w:rsidRPr="00344DBB">
        <w:rPr>
          <w:rFonts w:ascii="Arial" w:hAnsi="Arial" w:cs="Arial"/>
          <w:color w:val="000000" w:themeColor="text1"/>
          <w:sz w:val="22"/>
          <w:szCs w:val="22"/>
        </w:rPr>
        <w:t>układu wydechowego</w:t>
      </w:r>
      <w:r w:rsidR="00F75A57" w:rsidRPr="00344DBB">
        <w:rPr>
          <w:rFonts w:ascii="Arial" w:hAnsi="Arial" w:cs="Arial"/>
          <w:color w:val="000000" w:themeColor="text1"/>
          <w:sz w:val="22"/>
          <w:szCs w:val="22"/>
        </w:rPr>
        <w:t xml:space="preserve"> i </w:t>
      </w:r>
      <w:r w:rsidR="00F16288" w:rsidRPr="00344DBB">
        <w:rPr>
          <w:rFonts w:ascii="Arial" w:hAnsi="Arial" w:cs="Arial"/>
          <w:color w:val="000000" w:themeColor="text1"/>
          <w:sz w:val="22"/>
          <w:szCs w:val="22"/>
        </w:rPr>
        <w:t xml:space="preserve">jesteśmy dumni z efektu – </w:t>
      </w:r>
      <w:r w:rsidR="003B1631" w:rsidRPr="00344DBB">
        <w:rPr>
          <w:rFonts w:ascii="Arial" w:hAnsi="Arial" w:cs="Arial"/>
          <w:color w:val="000000" w:themeColor="text1"/>
          <w:sz w:val="22"/>
          <w:szCs w:val="22"/>
        </w:rPr>
        <w:t>powiedział</w:t>
      </w:r>
      <w:r w:rsidR="00F16288" w:rsidRPr="00344DBB">
        <w:rPr>
          <w:rFonts w:ascii="Arial" w:hAnsi="Arial" w:cs="Arial"/>
          <w:color w:val="000000" w:themeColor="text1"/>
          <w:sz w:val="22"/>
          <w:szCs w:val="22"/>
        </w:rPr>
        <w:t xml:space="preserve"> </w:t>
      </w:r>
      <w:r w:rsidR="00F75A57" w:rsidRPr="00344DBB">
        <w:rPr>
          <w:rFonts w:ascii="Arial" w:hAnsi="Arial" w:cs="Arial"/>
          <w:color w:val="000000" w:themeColor="text1"/>
          <w:sz w:val="22"/>
          <w:szCs w:val="22"/>
        </w:rPr>
        <w:t xml:space="preserve">Justin Capicchiano, </w:t>
      </w:r>
      <w:r w:rsidR="00F16288" w:rsidRPr="00344DBB">
        <w:rPr>
          <w:rFonts w:ascii="Arial" w:hAnsi="Arial" w:cs="Arial"/>
          <w:color w:val="000000" w:themeColor="text1"/>
          <w:sz w:val="22"/>
          <w:szCs w:val="22"/>
        </w:rPr>
        <w:t xml:space="preserve">główny inżynier </w:t>
      </w:r>
      <w:r w:rsidR="00F75A57" w:rsidRPr="00344DBB">
        <w:rPr>
          <w:rFonts w:ascii="Arial" w:hAnsi="Arial" w:cs="Arial"/>
          <w:color w:val="000000" w:themeColor="text1"/>
          <w:sz w:val="22"/>
          <w:szCs w:val="22"/>
        </w:rPr>
        <w:t xml:space="preserve">Ford Performance </w:t>
      </w:r>
      <w:r w:rsidR="00F16288" w:rsidRPr="00344DBB">
        <w:rPr>
          <w:rFonts w:ascii="Arial" w:hAnsi="Arial" w:cs="Arial"/>
          <w:color w:val="000000" w:themeColor="text1"/>
          <w:sz w:val="22"/>
          <w:szCs w:val="22"/>
        </w:rPr>
        <w:t>ds.</w:t>
      </w:r>
      <w:r w:rsidR="00F75A57" w:rsidRPr="00344DBB">
        <w:rPr>
          <w:rFonts w:ascii="Arial" w:hAnsi="Arial" w:cs="Arial"/>
          <w:color w:val="000000" w:themeColor="text1"/>
          <w:sz w:val="22"/>
          <w:szCs w:val="22"/>
        </w:rPr>
        <w:t xml:space="preserve"> </w:t>
      </w:r>
      <w:r w:rsidR="00F16288" w:rsidRPr="00344DBB">
        <w:rPr>
          <w:rFonts w:ascii="Arial" w:hAnsi="Arial" w:cs="Arial"/>
          <w:color w:val="000000" w:themeColor="text1"/>
          <w:sz w:val="22"/>
          <w:szCs w:val="22"/>
        </w:rPr>
        <w:t>samochodów</w:t>
      </w:r>
      <w:r w:rsidR="00F75A57" w:rsidRPr="00344DBB">
        <w:rPr>
          <w:rFonts w:ascii="Arial" w:hAnsi="Arial" w:cs="Arial"/>
          <w:color w:val="000000" w:themeColor="text1"/>
          <w:sz w:val="22"/>
          <w:szCs w:val="22"/>
        </w:rPr>
        <w:t xml:space="preserve"> specjalnych.</w:t>
      </w:r>
    </w:p>
    <w:p w14:paraId="151A43D7" w14:textId="77777777" w:rsidR="00F75A57" w:rsidRPr="00344DBB" w:rsidRDefault="00F75A57" w:rsidP="00F75A57">
      <w:pPr>
        <w:spacing w:line="276" w:lineRule="auto"/>
        <w:ind w:right="-279"/>
        <w:rPr>
          <w:rFonts w:ascii="Arial" w:hAnsi="Arial" w:cs="Arial"/>
          <w:color w:val="000000" w:themeColor="text1"/>
          <w:sz w:val="22"/>
          <w:szCs w:val="22"/>
        </w:rPr>
      </w:pPr>
    </w:p>
    <w:p w14:paraId="2BA949ED" w14:textId="630515A6" w:rsidR="00F75A57" w:rsidRPr="00344DBB" w:rsidRDefault="00F16288" w:rsidP="00F75A57">
      <w:pPr>
        <w:spacing w:line="276" w:lineRule="auto"/>
        <w:ind w:right="-279"/>
        <w:rPr>
          <w:rFonts w:ascii="Arial" w:hAnsi="Arial" w:cs="Arial"/>
          <w:color w:val="000000" w:themeColor="text1"/>
          <w:sz w:val="22"/>
          <w:szCs w:val="22"/>
        </w:rPr>
      </w:pPr>
      <w:r w:rsidRPr="00344DBB">
        <w:rPr>
          <w:rFonts w:ascii="Arial" w:hAnsi="Arial" w:cs="Arial"/>
          <w:color w:val="000000" w:themeColor="text1"/>
          <w:sz w:val="22"/>
          <w:szCs w:val="22"/>
        </w:rPr>
        <w:t>Aktywny układ wydechowy</w:t>
      </w:r>
      <w:r w:rsidR="00F75A57" w:rsidRPr="00344DBB">
        <w:rPr>
          <w:rFonts w:ascii="Arial" w:hAnsi="Arial" w:cs="Arial"/>
          <w:color w:val="000000" w:themeColor="text1"/>
          <w:sz w:val="22"/>
          <w:szCs w:val="22"/>
        </w:rPr>
        <w:t xml:space="preserve"> może być sterowany przez kierowcę</w:t>
      </w:r>
      <w:r w:rsidRPr="00344DBB">
        <w:rPr>
          <w:rFonts w:ascii="Arial" w:hAnsi="Arial" w:cs="Arial"/>
          <w:color w:val="000000" w:themeColor="text1"/>
          <w:sz w:val="22"/>
          <w:szCs w:val="22"/>
        </w:rPr>
        <w:t>,</w:t>
      </w:r>
      <w:r w:rsidR="00F75A57" w:rsidRPr="00344DBB">
        <w:rPr>
          <w:rFonts w:ascii="Arial" w:hAnsi="Arial" w:cs="Arial"/>
          <w:color w:val="000000" w:themeColor="text1"/>
          <w:sz w:val="22"/>
          <w:szCs w:val="22"/>
        </w:rPr>
        <w:t xml:space="preserve"> </w:t>
      </w:r>
      <w:r w:rsidRPr="00344DBB">
        <w:rPr>
          <w:rFonts w:ascii="Arial" w:hAnsi="Arial" w:cs="Arial"/>
          <w:color w:val="000000" w:themeColor="text1"/>
          <w:sz w:val="22"/>
          <w:szCs w:val="22"/>
        </w:rPr>
        <w:t>w zależności od jego</w:t>
      </w:r>
      <w:r w:rsidR="00F75A57" w:rsidRPr="00344DBB">
        <w:rPr>
          <w:rFonts w:ascii="Arial" w:hAnsi="Arial" w:cs="Arial"/>
          <w:color w:val="000000" w:themeColor="text1"/>
          <w:sz w:val="22"/>
          <w:szCs w:val="22"/>
        </w:rPr>
        <w:t xml:space="preserve"> preferencj</w:t>
      </w:r>
      <w:r w:rsidRPr="00344DBB">
        <w:rPr>
          <w:rFonts w:ascii="Arial" w:hAnsi="Arial" w:cs="Arial"/>
          <w:color w:val="000000" w:themeColor="text1"/>
          <w:sz w:val="22"/>
          <w:szCs w:val="22"/>
        </w:rPr>
        <w:t xml:space="preserve">i, </w:t>
      </w:r>
      <w:r w:rsidR="00F75A57" w:rsidRPr="00344DBB">
        <w:rPr>
          <w:rFonts w:ascii="Arial" w:hAnsi="Arial" w:cs="Arial"/>
          <w:color w:val="000000" w:themeColor="text1"/>
          <w:sz w:val="22"/>
          <w:szCs w:val="22"/>
        </w:rPr>
        <w:t>za pomocą przycisku „</w:t>
      </w:r>
      <w:r w:rsidRPr="00344DBB">
        <w:rPr>
          <w:rFonts w:ascii="Arial" w:hAnsi="Arial" w:cs="Arial"/>
          <w:color w:val="000000" w:themeColor="text1"/>
          <w:sz w:val="22"/>
          <w:szCs w:val="22"/>
        </w:rPr>
        <w:t>Układ</w:t>
      </w:r>
      <w:r w:rsidR="00F75A57" w:rsidRPr="00344DBB">
        <w:rPr>
          <w:rFonts w:ascii="Arial" w:hAnsi="Arial" w:cs="Arial"/>
          <w:color w:val="000000" w:themeColor="text1"/>
          <w:sz w:val="22"/>
          <w:szCs w:val="22"/>
        </w:rPr>
        <w:t xml:space="preserve"> wydechowy” lub automatycznie, </w:t>
      </w:r>
      <w:r w:rsidRPr="00344DBB">
        <w:rPr>
          <w:rFonts w:ascii="Arial" w:hAnsi="Arial" w:cs="Arial"/>
          <w:color w:val="000000" w:themeColor="text1"/>
          <w:sz w:val="22"/>
          <w:szCs w:val="22"/>
        </w:rPr>
        <w:t xml:space="preserve">stosownie do </w:t>
      </w:r>
      <w:r w:rsidR="00F75A57" w:rsidRPr="00344DBB">
        <w:rPr>
          <w:rFonts w:ascii="Arial" w:hAnsi="Arial" w:cs="Arial"/>
          <w:color w:val="000000" w:themeColor="text1"/>
          <w:sz w:val="22"/>
          <w:szCs w:val="22"/>
        </w:rPr>
        <w:t>wybran</w:t>
      </w:r>
      <w:r w:rsidRPr="00344DBB">
        <w:rPr>
          <w:rFonts w:ascii="Arial" w:hAnsi="Arial" w:cs="Arial"/>
          <w:color w:val="000000" w:themeColor="text1"/>
          <w:sz w:val="22"/>
          <w:szCs w:val="22"/>
        </w:rPr>
        <w:t xml:space="preserve">ego trybu pracy – </w:t>
      </w:r>
      <w:r w:rsidR="00F75A57" w:rsidRPr="00344DBB">
        <w:rPr>
          <w:rFonts w:ascii="Arial" w:hAnsi="Arial" w:cs="Arial"/>
          <w:color w:val="000000" w:themeColor="text1"/>
          <w:sz w:val="22"/>
          <w:szCs w:val="22"/>
        </w:rPr>
        <w:t>cichy, normalny, sportowy lub Baja</w:t>
      </w:r>
      <w:r w:rsidR="00F75A57" w:rsidRPr="00344DBB">
        <w:rPr>
          <w:rFonts w:ascii="Arial" w:hAnsi="Arial" w:cs="Arial"/>
          <w:color w:val="000000" w:themeColor="text1"/>
          <w:sz w:val="22"/>
          <w:szCs w:val="22"/>
          <w:vertAlign w:val="superscript"/>
        </w:rPr>
        <w:t>1)</w:t>
      </w:r>
      <w:r w:rsidR="00F75A57" w:rsidRPr="00344DBB">
        <w:rPr>
          <w:rFonts w:ascii="Arial" w:hAnsi="Arial" w:cs="Arial"/>
          <w:color w:val="000000" w:themeColor="text1"/>
          <w:sz w:val="22"/>
          <w:szCs w:val="22"/>
        </w:rPr>
        <w:t>.</w:t>
      </w:r>
    </w:p>
    <w:p w14:paraId="1885D321" w14:textId="77777777" w:rsidR="00F75A57" w:rsidRPr="00344DBB" w:rsidRDefault="00F75A57" w:rsidP="00F75A57">
      <w:pPr>
        <w:spacing w:line="276" w:lineRule="auto"/>
        <w:ind w:right="-279"/>
        <w:rPr>
          <w:rFonts w:ascii="Arial" w:hAnsi="Arial" w:cs="Arial"/>
          <w:color w:val="000000" w:themeColor="text1"/>
          <w:sz w:val="22"/>
          <w:szCs w:val="22"/>
        </w:rPr>
      </w:pPr>
    </w:p>
    <w:p w14:paraId="61015E25" w14:textId="7D5ECBFF" w:rsidR="00F75A57" w:rsidRPr="00344DBB" w:rsidRDefault="00F16288" w:rsidP="00F75A57">
      <w:pPr>
        <w:spacing w:line="276" w:lineRule="auto"/>
        <w:ind w:right="-279"/>
        <w:rPr>
          <w:rFonts w:ascii="Arial" w:hAnsi="Arial" w:cs="Arial"/>
          <w:b/>
          <w:bCs/>
          <w:color w:val="000000" w:themeColor="text1"/>
          <w:sz w:val="22"/>
          <w:szCs w:val="22"/>
        </w:rPr>
      </w:pPr>
      <w:r w:rsidRPr="00344DBB">
        <w:rPr>
          <w:rFonts w:ascii="Arial" w:hAnsi="Arial" w:cs="Arial"/>
          <w:b/>
          <w:bCs/>
          <w:color w:val="000000" w:themeColor="text1"/>
          <w:sz w:val="22"/>
          <w:szCs w:val="22"/>
        </w:rPr>
        <w:t>Cisza na wagę złota</w:t>
      </w:r>
    </w:p>
    <w:p w14:paraId="7E000F80" w14:textId="04E6486C" w:rsidR="00F75A57" w:rsidRPr="00344DBB" w:rsidRDefault="00F75A57" w:rsidP="00F75A57">
      <w:pPr>
        <w:spacing w:line="276" w:lineRule="auto"/>
        <w:ind w:right="-279"/>
        <w:rPr>
          <w:rFonts w:ascii="Arial" w:hAnsi="Arial" w:cs="Arial"/>
          <w:color w:val="000000" w:themeColor="text1"/>
          <w:sz w:val="22"/>
          <w:szCs w:val="22"/>
        </w:rPr>
      </w:pPr>
      <w:r w:rsidRPr="00344DBB">
        <w:rPr>
          <w:rFonts w:ascii="Arial" w:hAnsi="Arial" w:cs="Arial"/>
          <w:color w:val="000000" w:themeColor="text1"/>
          <w:sz w:val="22"/>
          <w:szCs w:val="22"/>
        </w:rPr>
        <w:t xml:space="preserve">Jedną z kluczowych cech, które klienci </w:t>
      </w:r>
      <w:r w:rsidR="00F16288" w:rsidRPr="00344DBB">
        <w:rPr>
          <w:rFonts w:ascii="Arial" w:hAnsi="Arial" w:cs="Arial"/>
          <w:color w:val="000000" w:themeColor="text1"/>
          <w:sz w:val="22"/>
          <w:szCs w:val="22"/>
        </w:rPr>
        <w:t>uwielbiają w samochodach</w:t>
      </w:r>
      <w:r w:rsidRPr="00344DBB">
        <w:rPr>
          <w:rFonts w:ascii="Arial" w:hAnsi="Arial" w:cs="Arial"/>
          <w:color w:val="000000" w:themeColor="text1"/>
          <w:sz w:val="22"/>
          <w:szCs w:val="22"/>
        </w:rPr>
        <w:t xml:space="preserve"> wyczynowych, takich jak Ranger Raptor nowej generacji, jest ich </w:t>
      </w:r>
      <w:r w:rsidR="003B1631" w:rsidRPr="00344DBB">
        <w:rPr>
          <w:rFonts w:ascii="Arial" w:hAnsi="Arial" w:cs="Arial"/>
          <w:color w:val="000000" w:themeColor="text1"/>
          <w:sz w:val="22"/>
          <w:szCs w:val="22"/>
        </w:rPr>
        <w:t xml:space="preserve">potężne </w:t>
      </w:r>
      <w:r w:rsidR="00F16288" w:rsidRPr="00344DBB">
        <w:rPr>
          <w:rFonts w:ascii="Arial" w:hAnsi="Arial" w:cs="Arial"/>
          <w:color w:val="000000" w:themeColor="text1"/>
          <w:sz w:val="22"/>
          <w:szCs w:val="22"/>
        </w:rPr>
        <w:t>brzmienie</w:t>
      </w:r>
      <w:r w:rsidRPr="00344DBB">
        <w:rPr>
          <w:rFonts w:ascii="Arial" w:hAnsi="Arial" w:cs="Arial"/>
          <w:color w:val="000000" w:themeColor="text1"/>
          <w:sz w:val="22"/>
          <w:szCs w:val="22"/>
        </w:rPr>
        <w:t xml:space="preserve">. </w:t>
      </w:r>
      <w:r w:rsidR="00F16288" w:rsidRPr="00344DBB">
        <w:rPr>
          <w:rFonts w:ascii="Arial" w:hAnsi="Arial" w:cs="Arial"/>
          <w:color w:val="000000" w:themeColor="text1"/>
          <w:sz w:val="22"/>
          <w:szCs w:val="22"/>
        </w:rPr>
        <w:t>D</w:t>
      </w:r>
      <w:r w:rsidRPr="00344DBB">
        <w:rPr>
          <w:rFonts w:ascii="Arial" w:hAnsi="Arial" w:cs="Arial"/>
          <w:color w:val="000000" w:themeColor="text1"/>
          <w:sz w:val="22"/>
          <w:szCs w:val="22"/>
        </w:rPr>
        <w:t>źwięk</w:t>
      </w:r>
      <w:r w:rsidR="00F16288" w:rsidRPr="00344DBB">
        <w:rPr>
          <w:rFonts w:ascii="Arial" w:hAnsi="Arial" w:cs="Arial"/>
          <w:color w:val="000000" w:themeColor="text1"/>
          <w:sz w:val="22"/>
          <w:szCs w:val="22"/>
        </w:rPr>
        <w:t>, który</w:t>
      </w:r>
      <w:r w:rsidRPr="00344DBB">
        <w:rPr>
          <w:rFonts w:ascii="Arial" w:hAnsi="Arial" w:cs="Arial"/>
          <w:color w:val="000000" w:themeColor="text1"/>
          <w:sz w:val="22"/>
          <w:szCs w:val="22"/>
        </w:rPr>
        <w:t xml:space="preserve"> jest odpowiedni </w:t>
      </w:r>
      <w:r w:rsidR="00F16288" w:rsidRPr="00344DBB">
        <w:rPr>
          <w:rFonts w:ascii="Arial" w:hAnsi="Arial" w:cs="Arial"/>
          <w:color w:val="000000" w:themeColor="text1"/>
          <w:sz w:val="22"/>
          <w:szCs w:val="22"/>
        </w:rPr>
        <w:t xml:space="preserve">podczas jazdy </w:t>
      </w:r>
      <w:r w:rsidRPr="00344DBB">
        <w:rPr>
          <w:rFonts w:ascii="Arial" w:hAnsi="Arial" w:cs="Arial"/>
          <w:color w:val="000000" w:themeColor="text1"/>
          <w:sz w:val="22"/>
          <w:szCs w:val="22"/>
        </w:rPr>
        <w:t>autostrad</w:t>
      </w:r>
      <w:r w:rsidR="00F16288" w:rsidRPr="00344DBB">
        <w:rPr>
          <w:rFonts w:ascii="Arial" w:hAnsi="Arial" w:cs="Arial"/>
          <w:color w:val="000000" w:themeColor="text1"/>
          <w:sz w:val="22"/>
          <w:szCs w:val="22"/>
        </w:rPr>
        <w:t xml:space="preserve">ą </w:t>
      </w:r>
      <w:r w:rsidRPr="00344DBB">
        <w:rPr>
          <w:rFonts w:ascii="Arial" w:hAnsi="Arial" w:cs="Arial"/>
          <w:color w:val="000000" w:themeColor="text1"/>
          <w:sz w:val="22"/>
          <w:szCs w:val="22"/>
        </w:rPr>
        <w:t>lub w odległy</w:t>
      </w:r>
      <w:r w:rsidR="00F16288" w:rsidRPr="00344DBB">
        <w:rPr>
          <w:rFonts w:ascii="Arial" w:hAnsi="Arial" w:cs="Arial"/>
          <w:color w:val="000000" w:themeColor="text1"/>
          <w:sz w:val="22"/>
          <w:szCs w:val="22"/>
        </w:rPr>
        <w:t>m</w:t>
      </w:r>
      <w:r w:rsidRPr="00344DBB">
        <w:rPr>
          <w:rFonts w:ascii="Arial" w:hAnsi="Arial" w:cs="Arial"/>
          <w:color w:val="000000" w:themeColor="text1"/>
          <w:sz w:val="22"/>
          <w:szCs w:val="22"/>
        </w:rPr>
        <w:t xml:space="preserve"> </w:t>
      </w:r>
      <w:r w:rsidR="00F16288" w:rsidRPr="00344DBB">
        <w:rPr>
          <w:rFonts w:ascii="Arial" w:hAnsi="Arial" w:cs="Arial"/>
          <w:color w:val="000000" w:themeColor="text1"/>
          <w:sz w:val="22"/>
          <w:szCs w:val="22"/>
        </w:rPr>
        <w:t>terenie</w:t>
      </w:r>
      <w:r w:rsidRPr="00344DBB">
        <w:rPr>
          <w:rFonts w:ascii="Arial" w:hAnsi="Arial" w:cs="Arial"/>
          <w:color w:val="000000" w:themeColor="text1"/>
          <w:sz w:val="22"/>
          <w:szCs w:val="22"/>
        </w:rPr>
        <w:t xml:space="preserve">, w </w:t>
      </w:r>
      <w:r w:rsidR="00F16288" w:rsidRPr="00344DBB">
        <w:rPr>
          <w:rFonts w:ascii="Arial" w:hAnsi="Arial" w:cs="Arial"/>
          <w:color w:val="000000" w:themeColor="text1"/>
          <w:sz w:val="22"/>
          <w:szCs w:val="22"/>
        </w:rPr>
        <w:t>mieście</w:t>
      </w:r>
      <w:r w:rsidRPr="00344DBB">
        <w:rPr>
          <w:rFonts w:ascii="Arial" w:hAnsi="Arial" w:cs="Arial"/>
          <w:color w:val="000000" w:themeColor="text1"/>
          <w:sz w:val="22"/>
          <w:szCs w:val="22"/>
        </w:rPr>
        <w:t xml:space="preserve"> – ​​zwłaszcza wczesnym rankiem lub późną nocą – </w:t>
      </w:r>
      <w:r w:rsidR="00F16288" w:rsidRPr="00344DBB">
        <w:rPr>
          <w:rFonts w:ascii="Arial" w:hAnsi="Arial" w:cs="Arial"/>
          <w:color w:val="000000" w:themeColor="text1"/>
          <w:sz w:val="22"/>
          <w:szCs w:val="22"/>
        </w:rPr>
        <w:t>już niekoniecznie</w:t>
      </w:r>
      <w:r w:rsidRPr="00344DBB">
        <w:rPr>
          <w:rFonts w:ascii="Arial" w:hAnsi="Arial" w:cs="Arial"/>
          <w:color w:val="000000" w:themeColor="text1"/>
          <w:sz w:val="22"/>
          <w:szCs w:val="22"/>
        </w:rPr>
        <w:t>.</w:t>
      </w:r>
    </w:p>
    <w:p w14:paraId="635FA1C7" w14:textId="77777777" w:rsidR="00F75A57" w:rsidRPr="00344DBB" w:rsidRDefault="00F75A57" w:rsidP="00F75A57">
      <w:pPr>
        <w:spacing w:line="276" w:lineRule="auto"/>
        <w:ind w:right="-279"/>
        <w:rPr>
          <w:rFonts w:ascii="Arial" w:hAnsi="Arial" w:cs="Arial"/>
          <w:color w:val="000000" w:themeColor="text1"/>
          <w:sz w:val="22"/>
          <w:szCs w:val="22"/>
        </w:rPr>
      </w:pPr>
    </w:p>
    <w:p w14:paraId="66CE27EE" w14:textId="1CC164B4" w:rsidR="00F75A57" w:rsidRPr="00344DBB" w:rsidRDefault="00F75A57" w:rsidP="00F75A57">
      <w:pPr>
        <w:spacing w:line="276" w:lineRule="auto"/>
        <w:ind w:right="-279"/>
        <w:rPr>
          <w:rFonts w:ascii="Arial" w:hAnsi="Arial" w:cs="Arial"/>
          <w:color w:val="000000" w:themeColor="text1"/>
          <w:sz w:val="22"/>
          <w:szCs w:val="22"/>
        </w:rPr>
      </w:pPr>
      <w:r w:rsidRPr="00344DBB">
        <w:rPr>
          <w:rFonts w:ascii="Arial" w:hAnsi="Arial" w:cs="Arial"/>
          <w:color w:val="000000" w:themeColor="text1"/>
          <w:sz w:val="22"/>
          <w:szCs w:val="22"/>
        </w:rPr>
        <w:t>Wybierając tryb cichy</w:t>
      </w:r>
      <w:r w:rsidR="0015384D" w:rsidRPr="00344DBB">
        <w:rPr>
          <w:rFonts w:ascii="Arial" w:hAnsi="Arial" w:cs="Arial"/>
          <w:color w:val="000000" w:themeColor="text1"/>
          <w:sz w:val="22"/>
          <w:szCs w:val="22"/>
        </w:rPr>
        <w:t xml:space="preserve"> można </w:t>
      </w:r>
      <w:r w:rsidRPr="00344DBB">
        <w:rPr>
          <w:rFonts w:ascii="Arial" w:hAnsi="Arial" w:cs="Arial"/>
          <w:color w:val="000000" w:themeColor="text1"/>
          <w:sz w:val="22"/>
          <w:szCs w:val="22"/>
        </w:rPr>
        <w:t xml:space="preserve">ograniczyć </w:t>
      </w:r>
      <w:r w:rsidR="0058357F" w:rsidRPr="00344DBB">
        <w:rPr>
          <w:rFonts w:ascii="Arial" w:hAnsi="Arial" w:cs="Arial"/>
          <w:color w:val="000000" w:themeColor="text1"/>
          <w:sz w:val="22"/>
          <w:szCs w:val="22"/>
        </w:rPr>
        <w:t xml:space="preserve">głośność </w:t>
      </w:r>
      <w:r w:rsidR="003B1631" w:rsidRPr="00344DBB">
        <w:rPr>
          <w:rFonts w:ascii="Arial" w:hAnsi="Arial" w:cs="Arial"/>
          <w:color w:val="000000" w:themeColor="text1"/>
          <w:sz w:val="22"/>
          <w:szCs w:val="22"/>
        </w:rPr>
        <w:t xml:space="preserve">i natężenie </w:t>
      </w:r>
      <w:r w:rsidRPr="00344DBB">
        <w:rPr>
          <w:rFonts w:ascii="Arial" w:hAnsi="Arial" w:cs="Arial"/>
          <w:color w:val="000000" w:themeColor="text1"/>
          <w:sz w:val="22"/>
          <w:szCs w:val="22"/>
        </w:rPr>
        <w:t>dźwięk</w:t>
      </w:r>
      <w:r w:rsidR="0058357F" w:rsidRPr="00344DBB">
        <w:rPr>
          <w:rFonts w:ascii="Arial" w:hAnsi="Arial" w:cs="Arial"/>
          <w:color w:val="000000" w:themeColor="text1"/>
          <w:sz w:val="22"/>
          <w:szCs w:val="22"/>
        </w:rPr>
        <w:t>u</w:t>
      </w:r>
      <w:r w:rsidRPr="00344DBB">
        <w:rPr>
          <w:rFonts w:ascii="Arial" w:hAnsi="Arial" w:cs="Arial"/>
          <w:color w:val="000000" w:themeColor="text1"/>
          <w:sz w:val="22"/>
          <w:szCs w:val="22"/>
        </w:rPr>
        <w:t xml:space="preserve"> </w:t>
      </w:r>
      <w:r w:rsidR="0015384D" w:rsidRPr="00344DBB">
        <w:rPr>
          <w:rFonts w:ascii="Arial" w:hAnsi="Arial" w:cs="Arial"/>
          <w:color w:val="000000" w:themeColor="text1"/>
          <w:sz w:val="22"/>
          <w:szCs w:val="22"/>
        </w:rPr>
        <w:t xml:space="preserve">układu </w:t>
      </w:r>
      <w:r w:rsidRPr="00344DBB">
        <w:rPr>
          <w:rFonts w:ascii="Arial" w:hAnsi="Arial" w:cs="Arial"/>
          <w:color w:val="000000" w:themeColor="text1"/>
          <w:sz w:val="22"/>
          <w:szCs w:val="22"/>
        </w:rPr>
        <w:t>wydech</w:t>
      </w:r>
      <w:r w:rsidR="0015384D" w:rsidRPr="00344DBB">
        <w:rPr>
          <w:rFonts w:ascii="Arial" w:hAnsi="Arial" w:cs="Arial"/>
          <w:color w:val="000000" w:themeColor="text1"/>
          <w:sz w:val="22"/>
          <w:szCs w:val="22"/>
        </w:rPr>
        <w:t>owego</w:t>
      </w:r>
      <w:r w:rsidRPr="00344DBB">
        <w:rPr>
          <w:rFonts w:ascii="Arial" w:hAnsi="Arial" w:cs="Arial"/>
          <w:color w:val="000000" w:themeColor="text1"/>
          <w:sz w:val="22"/>
          <w:szCs w:val="22"/>
        </w:rPr>
        <w:t xml:space="preserve"> do minimum. Co więcej, Ranger Raptor nowej generacji umożliwia </w:t>
      </w:r>
      <w:r w:rsidR="00C07D30" w:rsidRPr="00344DBB">
        <w:rPr>
          <w:rFonts w:ascii="Arial" w:hAnsi="Arial" w:cs="Arial"/>
          <w:color w:val="000000" w:themeColor="text1"/>
          <w:sz w:val="22"/>
          <w:szCs w:val="22"/>
        </w:rPr>
        <w:t>za</w:t>
      </w:r>
      <w:r w:rsidRPr="00344DBB">
        <w:rPr>
          <w:rFonts w:ascii="Arial" w:hAnsi="Arial" w:cs="Arial"/>
          <w:color w:val="000000" w:themeColor="text1"/>
          <w:sz w:val="22"/>
          <w:szCs w:val="22"/>
        </w:rPr>
        <w:t xml:space="preserve">planowanie </w:t>
      </w:r>
      <w:r w:rsidR="00C07D30" w:rsidRPr="00344DBB">
        <w:rPr>
          <w:rFonts w:ascii="Arial" w:hAnsi="Arial" w:cs="Arial"/>
          <w:color w:val="000000" w:themeColor="text1"/>
          <w:sz w:val="22"/>
          <w:szCs w:val="22"/>
        </w:rPr>
        <w:t xml:space="preserve">tzw. </w:t>
      </w:r>
      <w:r w:rsidRPr="00344DBB">
        <w:rPr>
          <w:rFonts w:ascii="Arial" w:hAnsi="Arial" w:cs="Arial"/>
          <w:color w:val="000000" w:themeColor="text1"/>
          <w:sz w:val="22"/>
          <w:szCs w:val="22"/>
        </w:rPr>
        <w:t>cichego startu</w:t>
      </w:r>
      <w:r w:rsidR="00C07D30" w:rsidRPr="00344DBB">
        <w:rPr>
          <w:rFonts w:ascii="Arial" w:hAnsi="Arial" w:cs="Arial"/>
          <w:color w:val="000000" w:themeColor="text1"/>
          <w:sz w:val="22"/>
          <w:szCs w:val="22"/>
        </w:rPr>
        <w:t xml:space="preserve">. Dzięki tej funkcji </w:t>
      </w:r>
      <w:r w:rsidR="0058357F" w:rsidRPr="00344DBB">
        <w:rPr>
          <w:rFonts w:ascii="Arial" w:hAnsi="Arial" w:cs="Arial"/>
          <w:color w:val="000000" w:themeColor="text1"/>
          <w:sz w:val="22"/>
          <w:szCs w:val="22"/>
        </w:rPr>
        <w:t>auto</w:t>
      </w:r>
      <w:r w:rsidR="00C07D30" w:rsidRPr="00344DBB">
        <w:rPr>
          <w:rFonts w:ascii="Arial" w:hAnsi="Arial" w:cs="Arial"/>
          <w:color w:val="000000" w:themeColor="text1"/>
          <w:sz w:val="22"/>
          <w:szCs w:val="22"/>
        </w:rPr>
        <w:t xml:space="preserve"> </w:t>
      </w:r>
      <w:r w:rsidRPr="00344DBB">
        <w:rPr>
          <w:rFonts w:ascii="Arial" w:hAnsi="Arial" w:cs="Arial"/>
          <w:color w:val="000000" w:themeColor="text1"/>
          <w:sz w:val="22"/>
          <w:szCs w:val="22"/>
        </w:rPr>
        <w:t>zawsze uruchamia się w trybie cichym</w:t>
      </w:r>
      <w:r w:rsidR="00C07D30" w:rsidRPr="00344DBB">
        <w:rPr>
          <w:rFonts w:ascii="Arial" w:hAnsi="Arial" w:cs="Arial"/>
          <w:color w:val="000000" w:themeColor="text1"/>
          <w:sz w:val="22"/>
          <w:szCs w:val="22"/>
        </w:rPr>
        <w:t xml:space="preserve">. Można </w:t>
      </w:r>
      <w:r w:rsidR="0058357F" w:rsidRPr="00344DBB">
        <w:rPr>
          <w:rFonts w:ascii="Arial" w:hAnsi="Arial" w:cs="Arial"/>
          <w:color w:val="000000" w:themeColor="text1"/>
          <w:sz w:val="22"/>
          <w:szCs w:val="22"/>
        </w:rPr>
        <w:t>także</w:t>
      </w:r>
      <w:r w:rsidR="00C07D30" w:rsidRPr="00344DBB">
        <w:rPr>
          <w:rFonts w:ascii="Arial" w:hAnsi="Arial" w:cs="Arial"/>
          <w:color w:val="000000" w:themeColor="text1"/>
          <w:sz w:val="22"/>
          <w:szCs w:val="22"/>
        </w:rPr>
        <w:t xml:space="preserve"> </w:t>
      </w:r>
      <w:r w:rsidRPr="00344DBB">
        <w:rPr>
          <w:rFonts w:ascii="Arial" w:hAnsi="Arial" w:cs="Arial"/>
          <w:color w:val="000000" w:themeColor="text1"/>
          <w:sz w:val="22"/>
          <w:szCs w:val="22"/>
        </w:rPr>
        <w:t xml:space="preserve">ustawić czas </w:t>
      </w:r>
      <w:r w:rsidR="00C07D30" w:rsidRPr="00344DBB">
        <w:rPr>
          <w:rFonts w:ascii="Arial" w:hAnsi="Arial" w:cs="Arial"/>
          <w:color w:val="000000" w:themeColor="text1"/>
          <w:sz w:val="22"/>
          <w:szCs w:val="22"/>
        </w:rPr>
        <w:t xml:space="preserve">cichej pracy układu wydechowego </w:t>
      </w:r>
      <w:r w:rsidRPr="00344DBB">
        <w:rPr>
          <w:rFonts w:ascii="Arial" w:hAnsi="Arial" w:cs="Arial"/>
          <w:color w:val="000000" w:themeColor="text1"/>
          <w:sz w:val="22"/>
          <w:szCs w:val="22"/>
        </w:rPr>
        <w:t xml:space="preserve">(z </w:t>
      </w:r>
      <w:r w:rsidR="00C07D30" w:rsidRPr="00344DBB">
        <w:rPr>
          <w:rFonts w:ascii="Arial" w:hAnsi="Arial" w:cs="Arial"/>
          <w:color w:val="000000" w:themeColor="text1"/>
          <w:sz w:val="22"/>
          <w:szCs w:val="22"/>
        </w:rPr>
        <w:t>podaniem godziny</w:t>
      </w:r>
      <w:r w:rsidRPr="00344DBB">
        <w:rPr>
          <w:rFonts w:ascii="Arial" w:hAnsi="Arial" w:cs="Arial"/>
          <w:color w:val="000000" w:themeColor="text1"/>
          <w:sz w:val="22"/>
          <w:szCs w:val="22"/>
        </w:rPr>
        <w:t xml:space="preserve"> </w:t>
      </w:r>
      <w:r w:rsidR="0058357F" w:rsidRPr="00344DBB">
        <w:rPr>
          <w:rFonts w:ascii="Arial" w:hAnsi="Arial" w:cs="Arial"/>
          <w:color w:val="000000" w:themeColor="text1"/>
          <w:sz w:val="22"/>
          <w:szCs w:val="22"/>
        </w:rPr>
        <w:t xml:space="preserve">jej </w:t>
      </w:r>
      <w:r w:rsidRPr="00344DBB">
        <w:rPr>
          <w:rFonts w:ascii="Arial" w:hAnsi="Arial" w:cs="Arial"/>
          <w:color w:val="000000" w:themeColor="text1"/>
          <w:sz w:val="22"/>
          <w:szCs w:val="22"/>
        </w:rPr>
        <w:t xml:space="preserve">rozpoczęcia i zakończenia), aby </w:t>
      </w:r>
      <w:r w:rsidR="00C07D30" w:rsidRPr="00344DBB">
        <w:rPr>
          <w:rFonts w:ascii="Arial" w:hAnsi="Arial" w:cs="Arial"/>
          <w:color w:val="000000" w:themeColor="text1"/>
          <w:sz w:val="22"/>
          <w:szCs w:val="22"/>
        </w:rPr>
        <w:t>nie niepokoić</w:t>
      </w:r>
      <w:r w:rsidRPr="00344DBB">
        <w:rPr>
          <w:rFonts w:ascii="Arial" w:hAnsi="Arial" w:cs="Arial"/>
          <w:color w:val="000000" w:themeColor="text1"/>
          <w:sz w:val="22"/>
          <w:szCs w:val="22"/>
        </w:rPr>
        <w:t xml:space="preserve"> sąsiadów.</w:t>
      </w:r>
    </w:p>
    <w:p w14:paraId="0DDED119" w14:textId="77777777" w:rsidR="00F75A57" w:rsidRPr="00344DBB" w:rsidRDefault="00F75A57" w:rsidP="00F75A57">
      <w:pPr>
        <w:spacing w:line="276" w:lineRule="auto"/>
        <w:ind w:right="-279"/>
        <w:rPr>
          <w:rFonts w:ascii="Arial" w:hAnsi="Arial" w:cs="Arial"/>
          <w:color w:val="000000" w:themeColor="text1"/>
          <w:sz w:val="22"/>
          <w:szCs w:val="22"/>
        </w:rPr>
      </w:pPr>
    </w:p>
    <w:p w14:paraId="373C4836" w14:textId="1DB1DFA4" w:rsidR="0046485C" w:rsidRDefault="00C625F3" w:rsidP="00C625F3">
      <w:pPr>
        <w:spacing w:line="276" w:lineRule="auto"/>
        <w:ind w:left="-454" w:right="-227"/>
        <w:rPr>
          <w:rFonts w:ascii="Arial" w:hAnsi="Arial" w:cs="Arial"/>
          <w:b/>
          <w:bCs/>
          <w:color w:val="000000" w:themeColor="text1"/>
          <w:sz w:val="22"/>
          <w:szCs w:val="22"/>
        </w:rPr>
      </w:pPr>
      <w:r>
        <w:rPr>
          <w:rFonts w:ascii="Arial" w:hAnsi="Arial" w:cs="Arial"/>
          <w:b/>
          <w:bCs/>
          <w:noProof/>
          <w:color w:val="000000" w:themeColor="text1"/>
          <w:sz w:val="22"/>
          <w:szCs w:val="22"/>
        </w:rPr>
        <w:drawing>
          <wp:inline distT="0" distB="0" distL="0" distR="0" wp14:anchorId="4BDD5D3C" wp14:editId="081EE086">
            <wp:extent cx="6813030" cy="481934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7776" cy="4850997"/>
                    </a:xfrm>
                    <a:prstGeom prst="rect">
                      <a:avLst/>
                    </a:prstGeom>
                  </pic:spPr>
                </pic:pic>
              </a:graphicData>
            </a:graphic>
          </wp:inline>
        </w:drawing>
      </w:r>
    </w:p>
    <w:p w14:paraId="654AF7F4" w14:textId="77777777" w:rsidR="0046485C" w:rsidRDefault="0046485C" w:rsidP="00F75A57">
      <w:pPr>
        <w:spacing w:line="276" w:lineRule="auto"/>
        <w:ind w:right="-279"/>
        <w:rPr>
          <w:rFonts w:ascii="Arial" w:hAnsi="Arial" w:cs="Arial"/>
          <w:b/>
          <w:bCs/>
          <w:color w:val="000000" w:themeColor="text1"/>
          <w:sz w:val="22"/>
          <w:szCs w:val="22"/>
        </w:rPr>
      </w:pPr>
    </w:p>
    <w:p w14:paraId="38085452" w14:textId="48224201" w:rsidR="00F75A57" w:rsidRPr="00344DBB" w:rsidRDefault="00F75A57" w:rsidP="00F75A57">
      <w:pPr>
        <w:spacing w:line="276" w:lineRule="auto"/>
        <w:ind w:right="-279"/>
        <w:rPr>
          <w:rFonts w:ascii="Arial" w:hAnsi="Arial" w:cs="Arial"/>
          <w:b/>
          <w:bCs/>
          <w:color w:val="000000" w:themeColor="text1"/>
          <w:sz w:val="22"/>
          <w:szCs w:val="22"/>
        </w:rPr>
      </w:pPr>
      <w:r w:rsidRPr="00344DBB">
        <w:rPr>
          <w:rFonts w:ascii="Arial" w:hAnsi="Arial" w:cs="Arial"/>
          <w:b/>
          <w:bCs/>
          <w:color w:val="000000" w:themeColor="text1"/>
          <w:sz w:val="22"/>
          <w:szCs w:val="22"/>
        </w:rPr>
        <w:t>Sterowanie ręczne</w:t>
      </w:r>
    </w:p>
    <w:p w14:paraId="7C631B8C" w14:textId="35CFF247" w:rsidR="00F75A57" w:rsidRPr="00344DBB" w:rsidRDefault="00C07D30" w:rsidP="00F75A57">
      <w:pPr>
        <w:spacing w:line="276" w:lineRule="auto"/>
        <w:ind w:right="-279"/>
        <w:rPr>
          <w:rFonts w:ascii="Arial" w:hAnsi="Arial" w:cs="Arial"/>
          <w:color w:val="000000" w:themeColor="text1"/>
          <w:sz w:val="22"/>
          <w:szCs w:val="22"/>
        </w:rPr>
      </w:pPr>
      <w:r w:rsidRPr="00344DBB">
        <w:rPr>
          <w:rFonts w:ascii="Arial" w:hAnsi="Arial" w:cs="Arial"/>
          <w:color w:val="000000" w:themeColor="text1"/>
          <w:sz w:val="22"/>
          <w:szCs w:val="22"/>
        </w:rPr>
        <w:t>Z</w:t>
      </w:r>
      <w:r w:rsidR="00F75A57" w:rsidRPr="00344DBB">
        <w:rPr>
          <w:rFonts w:ascii="Arial" w:hAnsi="Arial" w:cs="Arial"/>
          <w:color w:val="000000" w:themeColor="text1"/>
          <w:sz w:val="22"/>
          <w:szCs w:val="22"/>
        </w:rPr>
        <w:t>mi</w:t>
      </w:r>
      <w:r w:rsidRPr="00344DBB">
        <w:rPr>
          <w:rFonts w:ascii="Arial" w:hAnsi="Arial" w:cs="Arial"/>
          <w:color w:val="000000" w:themeColor="text1"/>
          <w:sz w:val="22"/>
          <w:szCs w:val="22"/>
        </w:rPr>
        <w:t xml:space="preserve">any natężenia </w:t>
      </w:r>
      <w:r w:rsidR="0058357F" w:rsidRPr="00344DBB">
        <w:rPr>
          <w:rFonts w:ascii="Arial" w:hAnsi="Arial" w:cs="Arial"/>
          <w:color w:val="000000" w:themeColor="text1"/>
          <w:sz w:val="22"/>
          <w:szCs w:val="22"/>
        </w:rPr>
        <w:t xml:space="preserve">i głośności </w:t>
      </w:r>
      <w:r w:rsidR="00F75A57" w:rsidRPr="00344DBB">
        <w:rPr>
          <w:rFonts w:ascii="Arial" w:hAnsi="Arial" w:cs="Arial"/>
          <w:color w:val="000000" w:themeColor="text1"/>
          <w:sz w:val="22"/>
          <w:szCs w:val="22"/>
        </w:rPr>
        <w:t>dźwięk</w:t>
      </w:r>
      <w:r w:rsidRPr="00344DBB">
        <w:rPr>
          <w:rFonts w:ascii="Arial" w:hAnsi="Arial" w:cs="Arial"/>
          <w:color w:val="000000" w:themeColor="text1"/>
          <w:sz w:val="22"/>
          <w:szCs w:val="22"/>
        </w:rPr>
        <w:t>u układu</w:t>
      </w:r>
      <w:r w:rsidR="00F75A57" w:rsidRPr="00344DBB">
        <w:rPr>
          <w:rFonts w:ascii="Arial" w:hAnsi="Arial" w:cs="Arial"/>
          <w:color w:val="000000" w:themeColor="text1"/>
          <w:sz w:val="22"/>
          <w:szCs w:val="22"/>
        </w:rPr>
        <w:t xml:space="preserve"> wydech</w:t>
      </w:r>
      <w:r w:rsidRPr="00344DBB">
        <w:rPr>
          <w:rFonts w:ascii="Arial" w:hAnsi="Arial" w:cs="Arial"/>
          <w:color w:val="000000" w:themeColor="text1"/>
          <w:sz w:val="22"/>
          <w:szCs w:val="22"/>
        </w:rPr>
        <w:t xml:space="preserve">owego dokonuje się za pomocą </w:t>
      </w:r>
      <w:r w:rsidR="00F75A57" w:rsidRPr="00344DBB">
        <w:rPr>
          <w:rFonts w:ascii="Arial" w:hAnsi="Arial" w:cs="Arial"/>
          <w:color w:val="000000" w:themeColor="text1"/>
          <w:sz w:val="22"/>
          <w:szCs w:val="22"/>
        </w:rPr>
        <w:t>przycisk</w:t>
      </w:r>
      <w:r w:rsidRPr="00344DBB">
        <w:rPr>
          <w:rFonts w:ascii="Arial" w:hAnsi="Arial" w:cs="Arial"/>
          <w:color w:val="000000" w:themeColor="text1"/>
          <w:sz w:val="22"/>
          <w:szCs w:val="22"/>
        </w:rPr>
        <w:t>u</w:t>
      </w:r>
      <w:r w:rsidR="00F75A57" w:rsidRPr="00344DBB">
        <w:rPr>
          <w:rFonts w:ascii="Arial" w:hAnsi="Arial" w:cs="Arial"/>
          <w:color w:val="000000" w:themeColor="text1"/>
          <w:sz w:val="22"/>
          <w:szCs w:val="22"/>
        </w:rPr>
        <w:t xml:space="preserve"> na kierownicy. Pierwsze naciśnięcie </w:t>
      </w:r>
      <w:r w:rsidR="00EA6CB9" w:rsidRPr="00344DBB">
        <w:rPr>
          <w:rFonts w:ascii="Arial" w:hAnsi="Arial" w:cs="Arial"/>
          <w:color w:val="000000" w:themeColor="text1"/>
          <w:sz w:val="22"/>
          <w:szCs w:val="22"/>
        </w:rPr>
        <w:t>uruchamia stosowny</w:t>
      </w:r>
      <w:r w:rsidR="00F75A57" w:rsidRPr="00344DBB">
        <w:rPr>
          <w:rFonts w:ascii="Arial" w:hAnsi="Arial" w:cs="Arial"/>
          <w:color w:val="000000" w:themeColor="text1"/>
          <w:sz w:val="22"/>
          <w:szCs w:val="22"/>
        </w:rPr>
        <w:t xml:space="preserve"> komunikat na cyfrowym zestawie wskaźników</w:t>
      </w:r>
      <w:r w:rsidR="00EA6CB9" w:rsidRPr="00344DBB">
        <w:rPr>
          <w:rFonts w:ascii="Arial" w:hAnsi="Arial" w:cs="Arial"/>
          <w:color w:val="000000" w:themeColor="text1"/>
          <w:sz w:val="22"/>
          <w:szCs w:val="22"/>
        </w:rPr>
        <w:t xml:space="preserve"> i informuje o wybranym trybie pracy. P</w:t>
      </w:r>
      <w:r w:rsidR="00F75A57" w:rsidRPr="00344DBB">
        <w:rPr>
          <w:rFonts w:ascii="Arial" w:hAnsi="Arial" w:cs="Arial"/>
          <w:color w:val="000000" w:themeColor="text1"/>
          <w:sz w:val="22"/>
          <w:szCs w:val="22"/>
        </w:rPr>
        <w:t xml:space="preserve">onowne naciśnięcie umożliwia </w:t>
      </w:r>
      <w:r w:rsidR="00EA6CB9" w:rsidRPr="00344DBB">
        <w:rPr>
          <w:rFonts w:ascii="Arial" w:hAnsi="Arial" w:cs="Arial"/>
          <w:color w:val="000000" w:themeColor="text1"/>
          <w:sz w:val="22"/>
          <w:szCs w:val="22"/>
        </w:rPr>
        <w:t xml:space="preserve">jego </w:t>
      </w:r>
      <w:r w:rsidR="00F75A57" w:rsidRPr="00344DBB">
        <w:rPr>
          <w:rFonts w:ascii="Arial" w:hAnsi="Arial" w:cs="Arial"/>
          <w:color w:val="000000" w:themeColor="text1"/>
          <w:sz w:val="22"/>
          <w:szCs w:val="22"/>
        </w:rPr>
        <w:t>zmianę.</w:t>
      </w:r>
    </w:p>
    <w:p w14:paraId="0124D2FB" w14:textId="77777777" w:rsidR="00F75A57" w:rsidRPr="00344DBB" w:rsidRDefault="00F75A57" w:rsidP="00F75A57">
      <w:pPr>
        <w:spacing w:line="276" w:lineRule="auto"/>
        <w:ind w:right="-279"/>
        <w:rPr>
          <w:rFonts w:ascii="Arial" w:hAnsi="Arial" w:cs="Arial"/>
          <w:color w:val="000000" w:themeColor="text1"/>
          <w:sz w:val="22"/>
          <w:szCs w:val="22"/>
        </w:rPr>
      </w:pPr>
    </w:p>
    <w:p w14:paraId="3995FC2B" w14:textId="2B56E29D" w:rsidR="00F75A57" w:rsidRPr="00344DBB" w:rsidRDefault="00F75A57" w:rsidP="00F75A57">
      <w:pPr>
        <w:spacing w:line="276" w:lineRule="auto"/>
        <w:ind w:right="-279"/>
        <w:rPr>
          <w:rFonts w:ascii="Arial" w:hAnsi="Arial" w:cs="Arial"/>
          <w:color w:val="000000" w:themeColor="text1"/>
          <w:sz w:val="22"/>
          <w:szCs w:val="22"/>
        </w:rPr>
      </w:pPr>
      <w:r w:rsidRPr="00344DBB">
        <w:rPr>
          <w:rFonts w:ascii="Arial" w:hAnsi="Arial" w:cs="Arial"/>
          <w:color w:val="000000" w:themeColor="text1"/>
          <w:sz w:val="22"/>
          <w:szCs w:val="22"/>
        </w:rPr>
        <w:t>Tryby</w:t>
      </w:r>
      <w:r w:rsidR="001C6C85" w:rsidRPr="00344DBB">
        <w:rPr>
          <w:rFonts w:ascii="Arial" w:hAnsi="Arial" w:cs="Arial"/>
          <w:color w:val="000000" w:themeColor="text1"/>
          <w:sz w:val="22"/>
          <w:szCs w:val="22"/>
        </w:rPr>
        <w:t xml:space="preserve"> do wyboru</w:t>
      </w:r>
      <w:r w:rsidRPr="00344DBB">
        <w:rPr>
          <w:rFonts w:ascii="Arial" w:hAnsi="Arial" w:cs="Arial"/>
          <w:color w:val="000000" w:themeColor="text1"/>
          <w:sz w:val="22"/>
          <w:szCs w:val="22"/>
        </w:rPr>
        <w:t>:</w:t>
      </w:r>
    </w:p>
    <w:p w14:paraId="389A4B0A" w14:textId="29CCE8FD" w:rsidR="00F75A57" w:rsidRPr="00344DBB" w:rsidRDefault="001C6C85" w:rsidP="00F75A57">
      <w:pPr>
        <w:pStyle w:val="ListParagraph"/>
        <w:numPr>
          <w:ilvl w:val="0"/>
          <w:numId w:val="42"/>
        </w:numPr>
        <w:spacing w:line="276" w:lineRule="auto"/>
        <w:ind w:right="-279"/>
        <w:rPr>
          <w:rFonts w:ascii="Arial" w:hAnsi="Arial" w:cs="Arial"/>
          <w:color w:val="000000" w:themeColor="text1"/>
          <w:sz w:val="22"/>
          <w:szCs w:val="22"/>
        </w:rPr>
      </w:pPr>
      <w:r w:rsidRPr="00344DBB">
        <w:rPr>
          <w:rFonts w:ascii="Arial" w:hAnsi="Arial" w:cs="Arial"/>
          <w:color w:val="000000" w:themeColor="text1"/>
          <w:sz w:val="22"/>
          <w:szCs w:val="22"/>
        </w:rPr>
        <w:t>Cichy</w:t>
      </w:r>
      <w:r w:rsidR="00F75A57" w:rsidRPr="00344DBB">
        <w:rPr>
          <w:rFonts w:ascii="Arial" w:hAnsi="Arial" w:cs="Arial"/>
          <w:color w:val="000000" w:themeColor="text1"/>
          <w:sz w:val="22"/>
          <w:szCs w:val="22"/>
        </w:rPr>
        <w:t xml:space="preserve"> – najcichsz</w:t>
      </w:r>
      <w:r w:rsidRPr="00344DBB">
        <w:rPr>
          <w:rFonts w:ascii="Arial" w:hAnsi="Arial" w:cs="Arial"/>
          <w:color w:val="000000" w:themeColor="text1"/>
          <w:sz w:val="22"/>
          <w:szCs w:val="22"/>
        </w:rPr>
        <w:t>a praca niezależnie od</w:t>
      </w:r>
      <w:r w:rsidR="00F75A57" w:rsidRPr="00344DBB">
        <w:rPr>
          <w:rFonts w:ascii="Arial" w:hAnsi="Arial" w:cs="Arial"/>
          <w:color w:val="000000" w:themeColor="text1"/>
          <w:sz w:val="22"/>
          <w:szCs w:val="22"/>
        </w:rPr>
        <w:t xml:space="preserve"> warunk</w:t>
      </w:r>
      <w:r w:rsidRPr="00344DBB">
        <w:rPr>
          <w:rFonts w:ascii="Arial" w:hAnsi="Arial" w:cs="Arial"/>
          <w:color w:val="000000" w:themeColor="text1"/>
          <w:sz w:val="22"/>
          <w:szCs w:val="22"/>
        </w:rPr>
        <w:t>ów</w:t>
      </w:r>
      <w:r w:rsidR="00F75A57" w:rsidRPr="00344DBB">
        <w:rPr>
          <w:rFonts w:ascii="Arial" w:hAnsi="Arial" w:cs="Arial"/>
          <w:color w:val="000000" w:themeColor="text1"/>
          <w:sz w:val="22"/>
          <w:szCs w:val="22"/>
        </w:rPr>
        <w:t xml:space="preserve"> jazdy.</w:t>
      </w:r>
    </w:p>
    <w:p w14:paraId="092AE3BD" w14:textId="61DC76BE" w:rsidR="00F75A57" w:rsidRPr="00344DBB" w:rsidRDefault="00F75A57" w:rsidP="00F75A57">
      <w:pPr>
        <w:pStyle w:val="ListParagraph"/>
        <w:numPr>
          <w:ilvl w:val="0"/>
          <w:numId w:val="42"/>
        </w:numPr>
        <w:spacing w:line="276" w:lineRule="auto"/>
        <w:ind w:right="-279"/>
        <w:rPr>
          <w:rFonts w:ascii="Arial" w:hAnsi="Arial" w:cs="Arial"/>
          <w:color w:val="000000" w:themeColor="text1"/>
          <w:sz w:val="22"/>
          <w:szCs w:val="22"/>
        </w:rPr>
      </w:pPr>
      <w:r w:rsidRPr="00344DBB">
        <w:rPr>
          <w:rFonts w:ascii="Arial" w:hAnsi="Arial" w:cs="Arial"/>
          <w:color w:val="000000" w:themeColor="text1"/>
          <w:sz w:val="22"/>
          <w:szCs w:val="22"/>
        </w:rPr>
        <w:lastRenderedPageBreak/>
        <w:t>Normalny – ustawienie domyślne</w:t>
      </w:r>
      <w:r w:rsidR="001C6C85" w:rsidRPr="00344DBB">
        <w:rPr>
          <w:rFonts w:ascii="Arial" w:hAnsi="Arial" w:cs="Arial"/>
          <w:color w:val="000000" w:themeColor="text1"/>
          <w:sz w:val="22"/>
          <w:szCs w:val="22"/>
        </w:rPr>
        <w:t>, które</w:t>
      </w:r>
      <w:r w:rsidRPr="00344DBB">
        <w:rPr>
          <w:rFonts w:ascii="Arial" w:hAnsi="Arial" w:cs="Arial"/>
          <w:color w:val="000000" w:themeColor="text1"/>
          <w:sz w:val="22"/>
          <w:szCs w:val="22"/>
        </w:rPr>
        <w:t xml:space="preserve"> zapewnia równowagę między komfortem a </w:t>
      </w:r>
      <w:r w:rsidR="009418EB" w:rsidRPr="00344DBB">
        <w:rPr>
          <w:rFonts w:ascii="Arial" w:hAnsi="Arial" w:cs="Arial"/>
          <w:color w:val="000000" w:themeColor="text1"/>
          <w:sz w:val="22"/>
          <w:szCs w:val="22"/>
        </w:rPr>
        <w:t>głośnością</w:t>
      </w:r>
      <w:r w:rsidR="001C6C85" w:rsidRPr="00344DBB">
        <w:rPr>
          <w:rFonts w:ascii="Arial" w:hAnsi="Arial" w:cs="Arial"/>
          <w:color w:val="000000" w:themeColor="text1"/>
          <w:sz w:val="22"/>
          <w:szCs w:val="22"/>
        </w:rPr>
        <w:t xml:space="preserve"> dźwięku</w:t>
      </w:r>
      <w:r w:rsidRPr="00344DBB">
        <w:rPr>
          <w:rFonts w:ascii="Arial" w:hAnsi="Arial" w:cs="Arial"/>
          <w:color w:val="000000" w:themeColor="text1"/>
          <w:sz w:val="22"/>
          <w:szCs w:val="22"/>
        </w:rPr>
        <w:t xml:space="preserve">. </w:t>
      </w:r>
      <w:r w:rsidR="008C6866" w:rsidRPr="00344DBB">
        <w:rPr>
          <w:rFonts w:ascii="Arial" w:hAnsi="Arial" w:cs="Arial"/>
          <w:color w:val="000000" w:themeColor="text1"/>
          <w:sz w:val="22"/>
          <w:szCs w:val="22"/>
        </w:rPr>
        <w:t>Ustawienie</w:t>
      </w:r>
      <w:r w:rsidRPr="00344DBB">
        <w:rPr>
          <w:rFonts w:ascii="Arial" w:hAnsi="Arial" w:cs="Arial"/>
          <w:color w:val="000000" w:themeColor="text1"/>
          <w:sz w:val="22"/>
          <w:szCs w:val="22"/>
        </w:rPr>
        <w:t xml:space="preserve"> domyśln</w:t>
      </w:r>
      <w:r w:rsidR="008C6866" w:rsidRPr="00344DBB">
        <w:rPr>
          <w:rFonts w:ascii="Arial" w:hAnsi="Arial" w:cs="Arial"/>
          <w:color w:val="000000" w:themeColor="text1"/>
          <w:sz w:val="22"/>
          <w:szCs w:val="22"/>
        </w:rPr>
        <w:t>e</w:t>
      </w:r>
      <w:r w:rsidRPr="00344DBB">
        <w:rPr>
          <w:rFonts w:ascii="Arial" w:hAnsi="Arial" w:cs="Arial"/>
          <w:color w:val="000000" w:themeColor="text1"/>
          <w:sz w:val="22"/>
          <w:szCs w:val="22"/>
        </w:rPr>
        <w:t xml:space="preserve"> w trybach jazdy Normal, Slippery, Mud/Ruts i Rock Crawl.</w:t>
      </w:r>
    </w:p>
    <w:p w14:paraId="360968E4" w14:textId="2B8A508F" w:rsidR="00F75A57" w:rsidRPr="00344DBB" w:rsidRDefault="00F75A57" w:rsidP="00F75A57">
      <w:pPr>
        <w:pStyle w:val="ListParagraph"/>
        <w:numPr>
          <w:ilvl w:val="0"/>
          <w:numId w:val="42"/>
        </w:numPr>
        <w:spacing w:line="276" w:lineRule="auto"/>
        <w:ind w:right="-279"/>
        <w:rPr>
          <w:rFonts w:ascii="Arial" w:hAnsi="Arial" w:cs="Arial"/>
          <w:color w:val="000000" w:themeColor="text1"/>
          <w:sz w:val="22"/>
          <w:szCs w:val="22"/>
        </w:rPr>
      </w:pPr>
      <w:r w:rsidRPr="00344DBB">
        <w:rPr>
          <w:rFonts w:ascii="Arial" w:hAnsi="Arial" w:cs="Arial"/>
          <w:color w:val="000000" w:themeColor="text1"/>
          <w:sz w:val="22"/>
          <w:szCs w:val="22"/>
        </w:rPr>
        <w:t xml:space="preserve">Sport – </w:t>
      </w:r>
      <w:r w:rsidR="008C6866" w:rsidRPr="00344DBB">
        <w:rPr>
          <w:rFonts w:ascii="Arial" w:hAnsi="Arial" w:cs="Arial"/>
          <w:color w:val="000000" w:themeColor="text1"/>
          <w:sz w:val="22"/>
          <w:szCs w:val="22"/>
        </w:rPr>
        <w:t>n</w:t>
      </w:r>
      <w:r w:rsidRPr="00344DBB">
        <w:rPr>
          <w:rFonts w:ascii="Arial" w:hAnsi="Arial" w:cs="Arial"/>
          <w:color w:val="000000" w:themeColor="text1"/>
          <w:sz w:val="22"/>
          <w:szCs w:val="22"/>
        </w:rPr>
        <w:t>ieco głośniejsz</w:t>
      </w:r>
      <w:r w:rsidR="008C6866" w:rsidRPr="00344DBB">
        <w:rPr>
          <w:rFonts w:ascii="Arial" w:hAnsi="Arial" w:cs="Arial"/>
          <w:color w:val="000000" w:themeColor="text1"/>
          <w:sz w:val="22"/>
          <w:szCs w:val="22"/>
        </w:rPr>
        <w:t>a praca układu wydechowego niż</w:t>
      </w:r>
      <w:r w:rsidRPr="00344DBB">
        <w:rPr>
          <w:rFonts w:ascii="Arial" w:hAnsi="Arial" w:cs="Arial"/>
          <w:color w:val="000000" w:themeColor="text1"/>
          <w:sz w:val="22"/>
          <w:szCs w:val="22"/>
        </w:rPr>
        <w:t xml:space="preserve"> zwykle</w:t>
      </w:r>
      <w:r w:rsidR="008C6866" w:rsidRPr="00344DBB">
        <w:rPr>
          <w:rFonts w:ascii="Arial" w:hAnsi="Arial" w:cs="Arial"/>
          <w:color w:val="000000" w:themeColor="text1"/>
          <w:sz w:val="22"/>
          <w:szCs w:val="22"/>
        </w:rPr>
        <w:t xml:space="preserve">, która </w:t>
      </w:r>
      <w:r w:rsidR="002E0D43" w:rsidRPr="00344DBB">
        <w:rPr>
          <w:rFonts w:ascii="Arial" w:hAnsi="Arial" w:cs="Arial"/>
          <w:color w:val="000000" w:themeColor="text1"/>
          <w:sz w:val="22"/>
          <w:szCs w:val="22"/>
        </w:rPr>
        <w:t xml:space="preserve">znakomicie </w:t>
      </w:r>
      <w:r w:rsidR="008C6866" w:rsidRPr="00344DBB">
        <w:rPr>
          <w:rFonts w:ascii="Arial" w:hAnsi="Arial" w:cs="Arial"/>
          <w:color w:val="000000" w:themeColor="text1"/>
          <w:sz w:val="22"/>
          <w:szCs w:val="22"/>
        </w:rPr>
        <w:t xml:space="preserve">koresponduje z </w:t>
      </w:r>
      <w:r w:rsidRPr="00344DBB">
        <w:rPr>
          <w:rFonts w:ascii="Arial" w:hAnsi="Arial" w:cs="Arial"/>
          <w:color w:val="000000" w:themeColor="text1"/>
          <w:sz w:val="22"/>
          <w:szCs w:val="22"/>
        </w:rPr>
        <w:t>dynamiczn</w:t>
      </w:r>
      <w:r w:rsidR="008C6866" w:rsidRPr="00344DBB">
        <w:rPr>
          <w:rFonts w:ascii="Arial" w:hAnsi="Arial" w:cs="Arial"/>
          <w:color w:val="000000" w:themeColor="text1"/>
          <w:sz w:val="22"/>
          <w:szCs w:val="22"/>
        </w:rPr>
        <w:t>ą</w:t>
      </w:r>
      <w:r w:rsidRPr="00344DBB">
        <w:rPr>
          <w:rFonts w:ascii="Arial" w:hAnsi="Arial" w:cs="Arial"/>
          <w:color w:val="000000" w:themeColor="text1"/>
          <w:sz w:val="22"/>
          <w:szCs w:val="22"/>
        </w:rPr>
        <w:t xml:space="preserve"> jazdy.</w:t>
      </w:r>
    </w:p>
    <w:p w14:paraId="2A41DB3B" w14:textId="10F4FD48" w:rsidR="00F75A57" w:rsidRPr="00344DBB" w:rsidRDefault="00F75A57" w:rsidP="00F75A57">
      <w:pPr>
        <w:pStyle w:val="ListParagraph"/>
        <w:numPr>
          <w:ilvl w:val="0"/>
          <w:numId w:val="42"/>
        </w:numPr>
        <w:spacing w:line="276" w:lineRule="auto"/>
        <w:ind w:right="-279"/>
        <w:rPr>
          <w:rFonts w:ascii="Arial" w:hAnsi="Arial" w:cs="Arial"/>
          <w:color w:val="000000" w:themeColor="text1"/>
          <w:sz w:val="22"/>
          <w:szCs w:val="22"/>
        </w:rPr>
      </w:pPr>
      <w:r w:rsidRPr="00344DBB">
        <w:rPr>
          <w:rFonts w:ascii="Arial" w:hAnsi="Arial" w:cs="Arial"/>
          <w:color w:val="000000" w:themeColor="text1"/>
          <w:sz w:val="22"/>
          <w:szCs w:val="22"/>
        </w:rPr>
        <w:t>Baja</w:t>
      </w:r>
      <w:r w:rsidRPr="00344DBB">
        <w:rPr>
          <w:rFonts w:ascii="Arial" w:hAnsi="Arial" w:cs="Arial"/>
          <w:color w:val="000000" w:themeColor="text1"/>
          <w:sz w:val="22"/>
          <w:szCs w:val="22"/>
          <w:vertAlign w:val="superscript"/>
        </w:rPr>
        <w:t>1)</w:t>
      </w:r>
      <w:r w:rsidRPr="00344DBB">
        <w:rPr>
          <w:rFonts w:ascii="Arial" w:hAnsi="Arial" w:cs="Arial"/>
          <w:color w:val="000000" w:themeColor="text1"/>
          <w:sz w:val="22"/>
          <w:szCs w:val="22"/>
        </w:rPr>
        <w:t xml:space="preserve"> – najgłośniejsze ustawienie</w:t>
      </w:r>
      <w:r w:rsidR="002E0D43" w:rsidRPr="00344DBB">
        <w:rPr>
          <w:rFonts w:ascii="Arial" w:hAnsi="Arial" w:cs="Arial"/>
          <w:color w:val="000000" w:themeColor="text1"/>
          <w:sz w:val="22"/>
          <w:szCs w:val="22"/>
        </w:rPr>
        <w:t xml:space="preserve">, które powinno być stosowane jedynie podczas jazdy </w:t>
      </w:r>
      <w:r w:rsidRPr="00344DBB">
        <w:rPr>
          <w:rFonts w:ascii="Arial" w:hAnsi="Arial" w:cs="Arial"/>
          <w:color w:val="000000" w:themeColor="text1"/>
          <w:sz w:val="22"/>
          <w:szCs w:val="22"/>
        </w:rPr>
        <w:t xml:space="preserve">w terenie. Maksymalny </w:t>
      </w:r>
      <w:r w:rsidR="003B1631" w:rsidRPr="00344DBB">
        <w:rPr>
          <w:rFonts w:ascii="Arial" w:hAnsi="Arial" w:cs="Arial"/>
          <w:color w:val="000000" w:themeColor="text1"/>
          <w:sz w:val="22"/>
          <w:szCs w:val="22"/>
        </w:rPr>
        <w:t>dźwięk wyczynowego układu wydechowego dostępny</w:t>
      </w:r>
      <w:r w:rsidR="0092065A" w:rsidRPr="00344DBB">
        <w:rPr>
          <w:rFonts w:ascii="Arial" w:hAnsi="Arial" w:cs="Arial"/>
          <w:color w:val="000000" w:themeColor="text1"/>
          <w:sz w:val="22"/>
          <w:szCs w:val="22"/>
        </w:rPr>
        <w:t xml:space="preserve"> </w:t>
      </w:r>
      <w:r w:rsidRPr="00344DBB">
        <w:rPr>
          <w:rFonts w:ascii="Arial" w:hAnsi="Arial" w:cs="Arial"/>
          <w:color w:val="000000" w:themeColor="text1"/>
          <w:sz w:val="22"/>
          <w:szCs w:val="22"/>
        </w:rPr>
        <w:t xml:space="preserve">w </w:t>
      </w:r>
      <w:r w:rsidR="002E0D43" w:rsidRPr="00344DBB">
        <w:rPr>
          <w:rFonts w:ascii="Arial" w:hAnsi="Arial" w:cs="Arial"/>
          <w:color w:val="000000" w:themeColor="text1"/>
          <w:sz w:val="22"/>
          <w:szCs w:val="22"/>
        </w:rPr>
        <w:t>każdych</w:t>
      </w:r>
      <w:r w:rsidRPr="00344DBB">
        <w:rPr>
          <w:rFonts w:ascii="Arial" w:hAnsi="Arial" w:cs="Arial"/>
          <w:color w:val="000000" w:themeColor="text1"/>
          <w:sz w:val="22"/>
          <w:szCs w:val="22"/>
        </w:rPr>
        <w:t xml:space="preserve"> warunkach jazdy.</w:t>
      </w:r>
    </w:p>
    <w:p w14:paraId="40B6C425" w14:textId="77777777" w:rsidR="00F75A57" w:rsidRPr="00344DBB" w:rsidRDefault="00F75A57" w:rsidP="00F75A57">
      <w:pPr>
        <w:spacing w:line="276" w:lineRule="auto"/>
        <w:ind w:right="-279"/>
        <w:rPr>
          <w:rFonts w:ascii="Arial" w:hAnsi="Arial" w:cs="Arial"/>
          <w:color w:val="000000" w:themeColor="text1"/>
          <w:sz w:val="22"/>
          <w:szCs w:val="22"/>
        </w:rPr>
      </w:pPr>
    </w:p>
    <w:p w14:paraId="3B8421B4" w14:textId="3FCF0A31" w:rsidR="00F75A57" w:rsidRPr="00344DBB" w:rsidRDefault="00C33A1D" w:rsidP="00F75A57">
      <w:pPr>
        <w:spacing w:line="276" w:lineRule="auto"/>
        <w:ind w:right="-279"/>
        <w:rPr>
          <w:rFonts w:ascii="Arial" w:hAnsi="Arial" w:cs="Arial"/>
          <w:color w:val="000000" w:themeColor="text1"/>
          <w:sz w:val="22"/>
          <w:szCs w:val="22"/>
        </w:rPr>
      </w:pPr>
      <w:r w:rsidRPr="00344DBB">
        <w:rPr>
          <w:rFonts w:ascii="Arial" w:hAnsi="Arial" w:cs="Arial"/>
          <w:color w:val="000000" w:themeColor="text1"/>
          <w:sz w:val="22"/>
          <w:szCs w:val="22"/>
        </w:rPr>
        <w:t>–</w:t>
      </w:r>
      <w:r w:rsidR="003B1631" w:rsidRPr="00344DBB">
        <w:rPr>
          <w:rFonts w:ascii="Arial" w:hAnsi="Arial" w:cs="Arial"/>
          <w:color w:val="000000" w:themeColor="text1"/>
          <w:sz w:val="22"/>
          <w:szCs w:val="22"/>
        </w:rPr>
        <w:t xml:space="preserve"> </w:t>
      </w:r>
      <w:r w:rsidR="0092065A" w:rsidRPr="00344DBB">
        <w:rPr>
          <w:rFonts w:ascii="Arial" w:hAnsi="Arial" w:cs="Arial"/>
          <w:color w:val="000000" w:themeColor="text1"/>
          <w:sz w:val="22"/>
          <w:szCs w:val="22"/>
        </w:rPr>
        <w:t xml:space="preserve">Dźwięk to bardzo złożone zagadnienie. Zależało nam na tym, aby </w:t>
      </w:r>
      <w:r w:rsidR="00F75A57" w:rsidRPr="00344DBB">
        <w:rPr>
          <w:rFonts w:ascii="Arial" w:hAnsi="Arial" w:cs="Arial"/>
          <w:color w:val="000000" w:themeColor="text1"/>
          <w:sz w:val="22"/>
          <w:szCs w:val="22"/>
        </w:rPr>
        <w:t xml:space="preserve">Raptor brzmiał </w:t>
      </w:r>
      <w:r w:rsidR="0092065A" w:rsidRPr="00344DBB">
        <w:rPr>
          <w:rFonts w:ascii="Arial" w:hAnsi="Arial" w:cs="Arial"/>
          <w:color w:val="000000" w:themeColor="text1"/>
          <w:sz w:val="22"/>
          <w:szCs w:val="22"/>
        </w:rPr>
        <w:t>stosownie do tego</w:t>
      </w:r>
      <w:r w:rsidR="00F75A57" w:rsidRPr="00344DBB">
        <w:rPr>
          <w:rFonts w:ascii="Arial" w:hAnsi="Arial" w:cs="Arial"/>
          <w:color w:val="000000" w:themeColor="text1"/>
          <w:sz w:val="22"/>
          <w:szCs w:val="22"/>
        </w:rPr>
        <w:t xml:space="preserve">, jak wygląda i </w:t>
      </w:r>
      <w:r w:rsidR="0092065A" w:rsidRPr="00344DBB">
        <w:rPr>
          <w:rFonts w:ascii="Arial" w:hAnsi="Arial" w:cs="Arial"/>
          <w:color w:val="000000" w:themeColor="text1"/>
          <w:sz w:val="22"/>
          <w:szCs w:val="22"/>
        </w:rPr>
        <w:t>jakie zapewnia wrażenia z jazdy</w:t>
      </w:r>
      <w:r w:rsidR="00F75A57" w:rsidRPr="00344DBB">
        <w:rPr>
          <w:rFonts w:ascii="Arial" w:hAnsi="Arial" w:cs="Arial"/>
          <w:color w:val="000000" w:themeColor="text1"/>
          <w:sz w:val="22"/>
          <w:szCs w:val="22"/>
        </w:rPr>
        <w:t xml:space="preserve">. </w:t>
      </w:r>
      <w:r w:rsidR="0092065A" w:rsidRPr="00344DBB">
        <w:rPr>
          <w:rFonts w:ascii="Arial" w:hAnsi="Arial" w:cs="Arial"/>
          <w:color w:val="000000" w:themeColor="text1"/>
          <w:sz w:val="22"/>
          <w:szCs w:val="22"/>
        </w:rPr>
        <w:t>Inżynierowie</w:t>
      </w:r>
      <w:r w:rsidR="00F75A57" w:rsidRPr="00344DBB">
        <w:rPr>
          <w:rFonts w:ascii="Arial" w:hAnsi="Arial" w:cs="Arial"/>
          <w:color w:val="000000" w:themeColor="text1"/>
          <w:sz w:val="22"/>
          <w:szCs w:val="22"/>
        </w:rPr>
        <w:t xml:space="preserve"> wzi</w:t>
      </w:r>
      <w:r w:rsidR="0092065A" w:rsidRPr="00344DBB">
        <w:rPr>
          <w:rFonts w:ascii="Arial" w:hAnsi="Arial" w:cs="Arial"/>
          <w:color w:val="000000" w:themeColor="text1"/>
          <w:sz w:val="22"/>
          <w:szCs w:val="22"/>
        </w:rPr>
        <w:t>ęli p</w:t>
      </w:r>
      <w:r w:rsidR="00F75A57" w:rsidRPr="00344DBB">
        <w:rPr>
          <w:rFonts w:ascii="Arial" w:hAnsi="Arial" w:cs="Arial"/>
          <w:color w:val="000000" w:themeColor="text1"/>
          <w:sz w:val="22"/>
          <w:szCs w:val="22"/>
        </w:rPr>
        <w:t>od uwagę i wymodelowa</w:t>
      </w:r>
      <w:r w:rsidR="0092065A" w:rsidRPr="00344DBB">
        <w:rPr>
          <w:rFonts w:ascii="Arial" w:hAnsi="Arial" w:cs="Arial"/>
          <w:color w:val="000000" w:themeColor="text1"/>
          <w:sz w:val="22"/>
          <w:szCs w:val="22"/>
        </w:rPr>
        <w:t>li dosłownie każdy detal – o</w:t>
      </w:r>
      <w:r w:rsidR="00F75A57" w:rsidRPr="00344DBB">
        <w:rPr>
          <w:rFonts w:ascii="Arial" w:hAnsi="Arial" w:cs="Arial"/>
          <w:color w:val="000000" w:themeColor="text1"/>
          <w:sz w:val="22"/>
          <w:szCs w:val="22"/>
        </w:rPr>
        <w:t xml:space="preserve">d </w:t>
      </w:r>
      <w:r w:rsidR="0092065A" w:rsidRPr="00344DBB">
        <w:rPr>
          <w:rFonts w:ascii="Arial" w:hAnsi="Arial" w:cs="Arial"/>
          <w:color w:val="000000" w:themeColor="text1"/>
          <w:sz w:val="22"/>
          <w:szCs w:val="22"/>
        </w:rPr>
        <w:t>świstu</w:t>
      </w:r>
      <w:r w:rsidR="00F75A57" w:rsidRPr="00344DBB">
        <w:rPr>
          <w:rFonts w:ascii="Arial" w:hAnsi="Arial" w:cs="Arial"/>
          <w:color w:val="000000" w:themeColor="text1"/>
          <w:sz w:val="22"/>
          <w:szCs w:val="22"/>
        </w:rPr>
        <w:t xml:space="preserve"> wytwarzanego przez turbosprężarki po filtrowanie </w:t>
      </w:r>
      <w:r w:rsidR="0092065A" w:rsidRPr="00344DBB">
        <w:rPr>
          <w:rFonts w:ascii="Arial" w:hAnsi="Arial" w:cs="Arial"/>
          <w:color w:val="000000" w:themeColor="text1"/>
          <w:sz w:val="22"/>
          <w:szCs w:val="22"/>
        </w:rPr>
        <w:t xml:space="preserve">natarczywego dla uszu dudnienia </w:t>
      </w:r>
      <w:r w:rsidR="00F75A57" w:rsidRPr="00344DBB">
        <w:rPr>
          <w:rFonts w:ascii="Arial" w:hAnsi="Arial" w:cs="Arial"/>
          <w:color w:val="000000" w:themeColor="text1"/>
          <w:sz w:val="22"/>
          <w:szCs w:val="22"/>
        </w:rPr>
        <w:t xml:space="preserve">podczas </w:t>
      </w:r>
      <w:r w:rsidR="0092065A" w:rsidRPr="00344DBB">
        <w:rPr>
          <w:rFonts w:ascii="Arial" w:hAnsi="Arial" w:cs="Arial"/>
          <w:color w:val="000000" w:themeColor="text1"/>
          <w:sz w:val="22"/>
          <w:szCs w:val="22"/>
        </w:rPr>
        <w:t xml:space="preserve">długotrwałej </w:t>
      </w:r>
      <w:r w:rsidR="00F75A57" w:rsidRPr="00344DBB">
        <w:rPr>
          <w:rFonts w:ascii="Arial" w:hAnsi="Arial" w:cs="Arial"/>
          <w:color w:val="000000" w:themeColor="text1"/>
          <w:sz w:val="22"/>
          <w:szCs w:val="22"/>
        </w:rPr>
        <w:t xml:space="preserve">jazdy ze stałą prędkością – </w:t>
      </w:r>
      <w:r w:rsidR="003B1631" w:rsidRPr="00344DBB">
        <w:rPr>
          <w:rFonts w:ascii="Arial" w:hAnsi="Arial" w:cs="Arial"/>
          <w:color w:val="000000" w:themeColor="text1"/>
          <w:sz w:val="22"/>
          <w:szCs w:val="22"/>
        </w:rPr>
        <w:t>dodał</w:t>
      </w:r>
      <w:r w:rsidR="00F75A57" w:rsidRPr="00344DBB">
        <w:rPr>
          <w:rFonts w:ascii="Arial" w:hAnsi="Arial" w:cs="Arial"/>
          <w:color w:val="000000" w:themeColor="text1"/>
          <w:sz w:val="22"/>
          <w:szCs w:val="22"/>
        </w:rPr>
        <w:t xml:space="preserve"> Capicchiano.</w:t>
      </w:r>
    </w:p>
    <w:p w14:paraId="570DC3DE" w14:textId="77777777" w:rsidR="00F75A57" w:rsidRPr="00344DBB" w:rsidRDefault="00F75A57" w:rsidP="00F75A57">
      <w:pPr>
        <w:spacing w:line="276" w:lineRule="auto"/>
        <w:ind w:right="-279"/>
        <w:rPr>
          <w:rFonts w:ascii="Arial" w:hAnsi="Arial" w:cs="Arial"/>
          <w:color w:val="000000" w:themeColor="text1"/>
          <w:sz w:val="22"/>
          <w:szCs w:val="22"/>
        </w:rPr>
      </w:pPr>
    </w:p>
    <w:p w14:paraId="461FEE72" w14:textId="5B502523" w:rsidR="00F75A57" w:rsidRPr="00344DBB" w:rsidRDefault="00C33A1D" w:rsidP="00F75A57">
      <w:pPr>
        <w:spacing w:line="276" w:lineRule="auto"/>
        <w:ind w:right="-279"/>
        <w:rPr>
          <w:rFonts w:ascii="Arial" w:hAnsi="Arial" w:cs="Arial"/>
          <w:color w:val="000000" w:themeColor="text1"/>
          <w:sz w:val="22"/>
          <w:szCs w:val="22"/>
        </w:rPr>
      </w:pPr>
      <w:r w:rsidRPr="00344DBB">
        <w:rPr>
          <w:rFonts w:ascii="Arial" w:hAnsi="Arial" w:cs="Arial"/>
          <w:color w:val="000000" w:themeColor="text1"/>
          <w:sz w:val="22"/>
          <w:szCs w:val="22"/>
        </w:rPr>
        <w:t>–</w:t>
      </w:r>
      <w:r w:rsidR="003B1631" w:rsidRPr="00344DBB">
        <w:rPr>
          <w:rFonts w:ascii="Arial" w:hAnsi="Arial" w:cs="Arial"/>
          <w:color w:val="000000" w:themeColor="text1"/>
          <w:sz w:val="22"/>
          <w:szCs w:val="22"/>
        </w:rPr>
        <w:t xml:space="preserve"> </w:t>
      </w:r>
      <w:r w:rsidR="00F75A57" w:rsidRPr="00344DBB">
        <w:rPr>
          <w:rFonts w:ascii="Arial" w:hAnsi="Arial" w:cs="Arial"/>
          <w:color w:val="000000" w:themeColor="text1"/>
          <w:sz w:val="22"/>
          <w:szCs w:val="22"/>
        </w:rPr>
        <w:t>Od modelowania komputerowego po prototypy</w:t>
      </w:r>
      <w:r w:rsidR="0092065A" w:rsidRPr="00344DBB">
        <w:rPr>
          <w:rFonts w:ascii="Arial" w:hAnsi="Arial" w:cs="Arial"/>
          <w:color w:val="000000" w:themeColor="text1"/>
          <w:sz w:val="22"/>
          <w:szCs w:val="22"/>
        </w:rPr>
        <w:t xml:space="preserve"> –</w:t>
      </w:r>
      <w:r w:rsidR="00F75A57" w:rsidRPr="00344DBB">
        <w:rPr>
          <w:rFonts w:ascii="Arial" w:hAnsi="Arial" w:cs="Arial"/>
          <w:color w:val="000000" w:themeColor="text1"/>
          <w:sz w:val="22"/>
          <w:szCs w:val="22"/>
        </w:rPr>
        <w:t xml:space="preserve"> intencją </w:t>
      </w:r>
      <w:r w:rsidR="0092065A" w:rsidRPr="00344DBB">
        <w:rPr>
          <w:rFonts w:ascii="Arial" w:hAnsi="Arial" w:cs="Arial"/>
          <w:color w:val="000000" w:themeColor="text1"/>
          <w:sz w:val="22"/>
          <w:szCs w:val="22"/>
        </w:rPr>
        <w:t xml:space="preserve">inżynierów </w:t>
      </w:r>
      <w:r w:rsidR="00F75A57" w:rsidRPr="00344DBB">
        <w:rPr>
          <w:rFonts w:ascii="Arial" w:hAnsi="Arial" w:cs="Arial"/>
          <w:color w:val="000000" w:themeColor="text1"/>
          <w:sz w:val="22"/>
          <w:szCs w:val="22"/>
        </w:rPr>
        <w:t>było stworzenie charakterystyczne</w:t>
      </w:r>
      <w:r w:rsidR="0092065A" w:rsidRPr="00344DBB">
        <w:rPr>
          <w:rFonts w:ascii="Arial" w:hAnsi="Arial" w:cs="Arial"/>
          <w:color w:val="000000" w:themeColor="text1"/>
          <w:sz w:val="22"/>
          <w:szCs w:val="22"/>
        </w:rPr>
        <w:t xml:space="preserve">go </w:t>
      </w:r>
      <w:r w:rsidR="00F75A57" w:rsidRPr="00344DBB">
        <w:rPr>
          <w:rFonts w:ascii="Arial" w:hAnsi="Arial" w:cs="Arial"/>
          <w:color w:val="000000" w:themeColor="text1"/>
          <w:sz w:val="22"/>
          <w:szCs w:val="22"/>
        </w:rPr>
        <w:t>i ekscytujące</w:t>
      </w:r>
      <w:r w:rsidR="0092065A" w:rsidRPr="00344DBB">
        <w:rPr>
          <w:rFonts w:ascii="Arial" w:hAnsi="Arial" w:cs="Arial"/>
          <w:color w:val="000000" w:themeColor="text1"/>
          <w:sz w:val="22"/>
          <w:szCs w:val="22"/>
        </w:rPr>
        <w:t xml:space="preserve">go brzmienia </w:t>
      </w:r>
      <w:r w:rsidR="00F75A57" w:rsidRPr="00344DBB">
        <w:rPr>
          <w:rFonts w:ascii="Arial" w:hAnsi="Arial" w:cs="Arial"/>
          <w:color w:val="000000" w:themeColor="text1"/>
          <w:sz w:val="22"/>
          <w:szCs w:val="22"/>
        </w:rPr>
        <w:t>silnika, któr</w:t>
      </w:r>
      <w:r w:rsidR="0092065A" w:rsidRPr="00344DBB">
        <w:rPr>
          <w:rFonts w:ascii="Arial" w:hAnsi="Arial" w:cs="Arial"/>
          <w:color w:val="000000" w:themeColor="text1"/>
          <w:sz w:val="22"/>
          <w:szCs w:val="22"/>
        </w:rPr>
        <w:t>e</w:t>
      </w:r>
      <w:r w:rsidR="00F75A57" w:rsidRPr="00344DBB">
        <w:rPr>
          <w:rFonts w:ascii="Arial" w:hAnsi="Arial" w:cs="Arial"/>
          <w:color w:val="000000" w:themeColor="text1"/>
          <w:sz w:val="22"/>
          <w:szCs w:val="22"/>
        </w:rPr>
        <w:t xml:space="preserve"> </w:t>
      </w:r>
      <w:r w:rsidR="00344DBB" w:rsidRPr="00344DBB">
        <w:rPr>
          <w:rFonts w:ascii="Arial" w:hAnsi="Arial" w:cs="Arial"/>
          <w:color w:val="000000" w:themeColor="text1"/>
          <w:sz w:val="22"/>
          <w:szCs w:val="22"/>
        </w:rPr>
        <w:t>wywołuje „gęsią skórkę”</w:t>
      </w:r>
      <w:r w:rsidR="00F75A57" w:rsidRPr="00344DBB">
        <w:rPr>
          <w:rFonts w:ascii="Arial" w:hAnsi="Arial" w:cs="Arial"/>
          <w:color w:val="000000" w:themeColor="text1"/>
          <w:sz w:val="22"/>
          <w:szCs w:val="22"/>
        </w:rPr>
        <w:t xml:space="preserve"> na rękach ty</w:t>
      </w:r>
      <w:r w:rsidR="00344DBB" w:rsidRPr="00344DBB">
        <w:rPr>
          <w:rFonts w:ascii="Arial" w:hAnsi="Arial" w:cs="Arial"/>
          <w:color w:val="000000" w:themeColor="text1"/>
          <w:sz w:val="22"/>
          <w:szCs w:val="22"/>
        </w:rPr>
        <w:t>ch</w:t>
      </w:r>
      <w:r w:rsidR="00F75A57" w:rsidRPr="00344DBB">
        <w:rPr>
          <w:rFonts w:ascii="Arial" w:hAnsi="Arial" w:cs="Arial"/>
          <w:color w:val="000000" w:themeColor="text1"/>
          <w:sz w:val="22"/>
          <w:szCs w:val="22"/>
        </w:rPr>
        <w:t>, którzy j</w:t>
      </w:r>
      <w:r w:rsidR="0092065A" w:rsidRPr="00344DBB">
        <w:rPr>
          <w:rFonts w:ascii="Arial" w:hAnsi="Arial" w:cs="Arial"/>
          <w:color w:val="000000" w:themeColor="text1"/>
          <w:sz w:val="22"/>
          <w:szCs w:val="22"/>
        </w:rPr>
        <w:t>e</w:t>
      </w:r>
      <w:r w:rsidR="00F75A57" w:rsidRPr="00344DBB">
        <w:rPr>
          <w:rFonts w:ascii="Arial" w:hAnsi="Arial" w:cs="Arial"/>
          <w:color w:val="000000" w:themeColor="text1"/>
          <w:sz w:val="22"/>
          <w:szCs w:val="22"/>
        </w:rPr>
        <w:t xml:space="preserve"> usłyszą. Chc</w:t>
      </w:r>
      <w:r w:rsidR="0092065A" w:rsidRPr="00344DBB">
        <w:rPr>
          <w:rFonts w:ascii="Arial" w:hAnsi="Arial" w:cs="Arial"/>
          <w:color w:val="000000" w:themeColor="text1"/>
          <w:sz w:val="22"/>
          <w:szCs w:val="22"/>
        </w:rPr>
        <w:t xml:space="preserve">ieliśmy, aby ludzie </w:t>
      </w:r>
      <w:r w:rsidR="00F75A57" w:rsidRPr="00344DBB">
        <w:rPr>
          <w:rFonts w:ascii="Arial" w:hAnsi="Arial" w:cs="Arial"/>
          <w:color w:val="000000" w:themeColor="text1"/>
          <w:sz w:val="22"/>
          <w:szCs w:val="22"/>
        </w:rPr>
        <w:t>wiedzi</w:t>
      </w:r>
      <w:r w:rsidR="0092065A" w:rsidRPr="00344DBB">
        <w:rPr>
          <w:rFonts w:ascii="Arial" w:hAnsi="Arial" w:cs="Arial"/>
          <w:color w:val="000000" w:themeColor="text1"/>
          <w:sz w:val="22"/>
          <w:szCs w:val="22"/>
        </w:rPr>
        <w:t>eli</w:t>
      </w:r>
      <w:r w:rsidR="00F75A57" w:rsidRPr="00344DBB">
        <w:rPr>
          <w:rFonts w:ascii="Arial" w:hAnsi="Arial" w:cs="Arial"/>
          <w:color w:val="000000" w:themeColor="text1"/>
          <w:sz w:val="22"/>
          <w:szCs w:val="22"/>
        </w:rPr>
        <w:t xml:space="preserve">, że to Ranger Raptor jedzie drogą, zanim </w:t>
      </w:r>
      <w:r w:rsidR="0092065A" w:rsidRPr="00344DBB">
        <w:rPr>
          <w:rFonts w:ascii="Arial" w:hAnsi="Arial" w:cs="Arial"/>
          <w:color w:val="000000" w:themeColor="text1"/>
          <w:sz w:val="22"/>
          <w:szCs w:val="22"/>
        </w:rPr>
        <w:t xml:space="preserve">jeszcze </w:t>
      </w:r>
      <w:r w:rsidR="00F75A57" w:rsidRPr="00344DBB">
        <w:rPr>
          <w:rFonts w:ascii="Arial" w:hAnsi="Arial" w:cs="Arial"/>
          <w:color w:val="000000" w:themeColor="text1"/>
          <w:sz w:val="22"/>
          <w:szCs w:val="22"/>
        </w:rPr>
        <w:t>go zobacz</w:t>
      </w:r>
      <w:r w:rsidR="0092065A" w:rsidRPr="00344DBB">
        <w:rPr>
          <w:rFonts w:ascii="Arial" w:hAnsi="Arial" w:cs="Arial"/>
          <w:color w:val="000000" w:themeColor="text1"/>
          <w:sz w:val="22"/>
          <w:szCs w:val="22"/>
        </w:rPr>
        <w:t>ą</w:t>
      </w:r>
      <w:r w:rsidR="003B1631" w:rsidRPr="00344DBB">
        <w:rPr>
          <w:rFonts w:ascii="Arial" w:hAnsi="Arial" w:cs="Arial"/>
          <w:color w:val="000000" w:themeColor="text1"/>
          <w:sz w:val="22"/>
          <w:szCs w:val="22"/>
        </w:rPr>
        <w:t xml:space="preserve"> – zakończył Capicchiano </w:t>
      </w:r>
      <w:r w:rsidR="00F75A57" w:rsidRPr="00344DBB">
        <w:rPr>
          <w:rFonts w:ascii="Arial" w:hAnsi="Arial" w:cs="Arial"/>
          <w:color w:val="000000" w:themeColor="text1"/>
          <w:sz w:val="22"/>
          <w:szCs w:val="22"/>
        </w:rPr>
        <w:t>.</w:t>
      </w:r>
    </w:p>
    <w:p w14:paraId="520B5A3D" w14:textId="77777777" w:rsidR="00F75A57" w:rsidRPr="00344DBB" w:rsidRDefault="00F75A57" w:rsidP="00F75A57">
      <w:pPr>
        <w:spacing w:line="276" w:lineRule="auto"/>
        <w:ind w:right="-279"/>
        <w:rPr>
          <w:rFonts w:ascii="Arial" w:hAnsi="Arial" w:cs="Arial"/>
          <w:color w:val="000000" w:themeColor="text1"/>
          <w:sz w:val="22"/>
          <w:szCs w:val="22"/>
        </w:rPr>
      </w:pPr>
    </w:p>
    <w:p w14:paraId="1891B34C" w14:textId="4A04B6BD" w:rsidR="00F75A57" w:rsidRPr="00344DBB" w:rsidRDefault="00F75A57" w:rsidP="00F75A57">
      <w:pPr>
        <w:spacing w:line="276" w:lineRule="auto"/>
        <w:ind w:right="-279"/>
        <w:rPr>
          <w:rFonts w:ascii="Arial" w:hAnsi="Arial" w:cs="Arial"/>
          <w:color w:val="000000" w:themeColor="text1"/>
          <w:sz w:val="22"/>
          <w:szCs w:val="22"/>
        </w:rPr>
      </w:pPr>
      <w:r w:rsidRPr="00344DBB">
        <w:rPr>
          <w:rFonts w:ascii="Arial" w:hAnsi="Arial" w:cs="Arial"/>
          <w:color w:val="000000" w:themeColor="text1"/>
          <w:sz w:val="22"/>
          <w:szCs w:val="22"/>
        </w:rPr>
        <w:t>Dla fanów Rangera Raptora, którzy chcą cieszyć się charakterystyczn</w:t>
      </w:r>
      <w:r w:rsidR="0092065A" w:rsidRPr="00344DBB">
        <w:rPr>
          <w:rFonts w:ascii="Arial" w:hAnsi="Arial" w:cs="Arial"/>
          <w:color w:val="000000" w:themeColor="text1"/>
          <w:sz w:val="22"/>
          <w:szCs w:val="22"/>
        </w:rPr>
        <w:t xml:space="preserve">ym brzmieniem układu </w:t>
      </w:r>
      <w:r w:rsidRPr="00344DBB">
        <w:rPr>
          <w:rFonts w:ascii="Arial" w:hAnsi="Arial" w:cs="Arial"/>
          <w:color w:val="000000" w:themeColor="text1"/>
          <w:sz w:val="22"/>
          <w:szCs w:val="22"/>
        </w:rPr>
        <w:t>wydech</w:t>
      </w:r>
      <w:r w:rsidR="0092065A" w:rsidRPr="00344DBB">
        <w:rPr>
          <w:rFonts w:ascii="Arial" w:hAnsi="Arial" w:cs="Arial"/>
          <w:color w:val="000000" w:themeColor="text1"/>
          <w:sz w:val="22"/>
          <w:szCs w:val="22"/>
        </w:rPr>
        <w:t>owego w trybie</w:t>
      </w:r>
      <w:r w:rsidRPr="00344DBB">
        <w:rPr>
          <w:rFonts w:ascii="Arial" w:hAnsi="Arial" w:cs="Arial"/>
          <w:color w:val="000000" w:themeColor="text1"/>
          <w:sz w:val="22"/>
          <w:szCs w:val="22"/>
        </w:rPr>
        <w:t xml:space="preserve"> Baja </w:t>
      </w:r>
      <w:r w:rsidR="001449CE" w:rsidRPr="00344DBB">
        <w:rPr>
          <w:rFonts w:ascii="Arial" w:hAnsi="Arial" w:cs="Arial"/>
          <w:color w:val="000000" w:themeColor="text1"/>
          <w:sz w:val="22"/>
          <w:szCs w:val="22"/>
        </w:rPr>
        <w:t>nagrano dźwięk</w:t>
      </w:r>
      <w:r w:rsidRPr="00344DBB">
        <w:rPr>
          <w:rFonts w:ascii="Arial" w:hAnsi="Arial" w:cs="Arial"/>
          <w:color w:val="000000" w:themeColor="text1"/>
          <w:sz w:val="22"/>
          <w:szCs w:val="22"/>
        </w:rPr>
        <w:t xml:space="preserve"> dzwo</w:t>
      </w:r>
      <w:r w:rsidR="001449CE" w:rsidRPr="00344DBB">
        <w:rPr>
          <w:rFonts w:ascii="Arial" w:hAnsi="Arial" w:cs="Arial"/>
          <w:color w:val="000000" w:themeColor="text1"/>
          <w:sz w:val="22"/>
          <w:szCs w:val="22"/>
        </w:rPr>
        <w:t>nka, który m</w:t>
      </w:r>
      <w:r w:rsidRPr="00344DBB">
        <w:rPr>
          <w:rFonts w:ascii="Arial" w:hAnsi="Arial" w:cs="Arial"/>
          <w:color w:val="000000" w:themeColor="text1"/>
          <w:sz w:val="22"/>
          <w:szCs w:val="22"/>
        </w:rPr>
        <w:t xml:space="preserve">ożna pobrać </w:t>
      </w:r>
      <w:r w:rsidR="001449CE" w:rsidRPr="00344DBB">
        <w:rPr>
          <w:rFonts w:ascii="Arial" w:hAnsi="Arial" w:cs="Arial"/>
          <w:color w:val="000000" w:themeColor="text1"/>
          <w:sz w:val="22"/>
          <w:szCs w:val="22"/>
        </w:rPr>
        <w:t xml:space="preserve">na smartfona </w:t>
      </w:r>
      <w:r w:rsidRPr="00344DBB">
        <w:rPr>
          <w:rFonts w:ascii="Arial" w:hAnsi="Arial" w:cs="Arial"/>
          <w:color w:val="000000" w:themeColor="text1"/>
          <w:sz w:val="22"/>
          <w:szCs w:val="22"/>
        </w:rPr>
        <w:t>z</w:t>
      </w:r>
      <w:r w:rsidR="001449CE" w:rsidRPr="00344DBB">
        <w:rPr>
          <w:rFonts w:ascii="Arial" w:hAnsi="Arial" w:cs="Arial"/>
          <w:color w:val="000000" w:themeColor="text1"/>
          <w:sz w:val="22"/>
          <w:szCs w:val="22"/>
        </w:rPr>
        <w:t xml:space="preserve">e strony internetowej </w:t>
      </w:r>
      <w:r w:rsidRPr="00344DBB">
        <w:rPr>
          <w:rFonts w:ascii="Arial" w:hAnsi="Arial" w:cs="Arial"/>
          <w:color w:val="000000" w:themeColor="text1"/>
          <w:sz w:val="22"/>
          <w:szCs w:val="22"/>
        </w:rPr>
        <w:t>Forda.</w:t>
      </w:r>
    </w:p>
    <w:p w14:paraId="28983BFC" w14:textId="77777777" w:rsidR="00F75A57" w:rsidRPr="00344DBB" w:rsidRDefault="00F75A57" w:rsidP="00F75A57">
      <w:pPr>
        <w:spacing w:line="276" w:lineRule="auto"/>
        <w:ind w:right="-279"/>
        <w:rPr>
          <w:rFonts w:ascii="Arial" w:hAnsi="Arial" w:cs="Arial"/>
          <w:color w:val="000000" w:themeColor="text1"/>
          <w:sz w:val="22"/>
          <w:szCs w:val="22"/>
        </w:rPr>
      </w:pPr>
    </w:p>
    <w:p w14:paraId="1F608102" w14:textId="1F8297AE" w:rsidR="00E8127F" w:rsidRPr="0046485C" w:rsidRDefault="00F75A57" w:rsidP="00F75A57">
      <w:pPr>
        <w:spacing w:line="276" w:lineRule="auto"/>
        <w:ind w:right="-279"/>
        <w:rPr>
          <w:rFonts w:ascii="Arial" w:hAnsi="Arial" w:cs="Arial"/>
          <w:b/>
          <w:bCs/>
          <w:color w:val="000000" w:themeColor="text1"/>
          <w:sz w:val="20"/>
          <w:szCs w:val="20"/>
        </w:rPr>
      </w:pPr>
      <w:r w:rsidRPr="0046485C">
        <w:rPr>
          <w:rFonts w:ascii="Arial" w:hAnsi="Arial" w:cs="Arial"/>
          <w:b/>
          <w:bCs/>
          <w:color w:val="000000" w:themeColor="text1"/>
          <w:sz w:val="20"/>
          <w:szCs w:val="20"/>
        </w:rPr>
        <w:t>Informacja</w:t>
      </w:r>
    </w:p>
    <w:p w14:paraId="15B3624A" w14:textId="5C2F5030" w:rsidR="00E8127F" w:rsidRDefault="00F75A57" w:rsidP="00F75A57">
      <w:pPr>
        <w:spacing w:line="276" w:lineRule="auto"/>
        <w:ind w:right="-279"/>
        <w:rPr>
          <w:rFonts w:ascii="Arial" w:hAnsi="Arial" w:cs="Arial"/>
          <w:color w:val="000000" w:themeColor="text1"/>
          <w:sz w:val="20"/>
          <w:szCs w:val="20"/>
        </w:rPr>
      </w:pPr>
      <w:r w:rsidRPr="0046485C">
        <w:rPr>
          <w:rFonts w:ascii="Arial" w:hAnsi="Arial" w:cs="Arial"/>
          <w:color w:val="000000" w:themeColor="text1"/>
          <w:sz w:val="20"/>
          <w:szCs w:val="20"/>
          <w:vertAlign w:val="superscript"/>
        </w:rPr>
        <w:t>1)</w:t>
      </w:r>
      <w:r w:rsidRPr="0046485C">
        <w:rPr>
          <w:rFonts w:ascii="Arial" w:hAnsi="Arial" w:cs="Arial"/>
          <w:color w:val="000000" w:themeColor="text1"/>
          <w:sz w:val="20"/>
          <w:szCs w:val="20"/>
        </w:rPr>
        <w:t xml:space="preserve"> – Tryb Baja jest przeznaczony wyłącznie do użytku w terenie.</w:t>
      </w:r>
    </w:p>
    <w:p w14:paraId="1E241D74" w14:textId="77777777" w:rsidR="0046485C" w:rsidRPr="0046485C" w:rsidRDefault="0046485C" w:rsidP="00F75A57">
      <w:pPr>
        <w:spacing w:line="276" w:lineRule="auto"/>
        <w:ind w:right="-279"/>
        <w:rPr>
          <w:rFonts w:ascii="Arial" w:hAnsi="Arial" w:cs="Arial"/>
          <w:color w:val="000000" w:themeColor="text1"/>
          <w:sz w:val="20"/>
          <w:szCs w:val="20"/>
        </w:rPr>
      </w:pPr>
    </w:p>
    <w:p w14:paraId="312DB69C" w14:textId="77777777" w:rsidR="00344DBB" w:rsidRPr="00344DBB" w:rsidRDefault="00344DBB" w:rsidP="00344DBB">
      <w:pPr>
        <w:jc w:val="center"/>
        <w:rPr>
          <w:rFonts w:ascii="Arial" w:hAnsi="Arial" w:cs="Arial"/>
          <w:color w:val="000000" w:themeColor="text1"/>
          <w:sz w:val="22"/>
          <w:szCs w:val="22"/>
        </w:rPr>
      </w:pPr>
      <w:r w:rsidRPr="00344DBB">
        <w:rPr>
          <w:rFonts w:ascii="Arial" w:hAnsi="Arial" w:cs="Arial"/>
          <w:color w:val="000000" w:themeColor="text1"/>
          <w:sz w:val="22"/>
          <w:szCs w:val="22"/>
        </w:rPr>
        <w:t># # #</w:t>
      </w:r>
    </w:p>
    <w:p w14:paraId="41C3499A" w14:textId="77777777" w:rsidR="00344DBB" w:rsidRPr="00344DBB" w:rsidRDefault="00344DBB" w:rsidP="00344DBB">
      <w:pPr>
        <w:rPr>
          <w:rFonts w:ascii="Arial" w:hAnsi="Arial" w:cs="Arial"/>
          <w:i/>
          <w:color w:val="000000" w:themeColor="text1"/>
          <w:sz w:val="22"/>
          <w:szCs w:val="22"/>
        </w:rPr>
      </w:pPr>
      <w:bookmarkStart w:id="2" w:name="_Hlk38031302"/>
      <w:bookmarkEnd w:id="2"/>
    </w:p>
    <w:p w14:paraId="7BEB64FF" w14:textId="77777777" w:rsidR="00344DBB" w:rsidRPr="00344DBB" w:rsidRDefault="00344DBB" w:rsidP="00344DBB">
      <w:pPr>
        <w:rPr>
          <w:rFonts w:ascii="Arial" w:hAnsi="Arial" w:cs="Arial"/>
          <w:b/>
          <w:bCs/>
          <w:i/>
          <w:iCs/>
          <w:szCs w:val="20"/>
        </w:rPr>
      </w:pPr>
      <w:r w:rsidRPr="00344DBB">
        <w:rPr>
          <w:rFonts w:ascii="Arial" w:hAnsi="Arial" w:cs="Arial"/>
          <w:b/>
          <w:bCs/>
          <w:i/>
          <w:iCs/>
          <w:szCs w:val="20"/>
        </w:rPr>
        <w:t>O Ford Motor Company</w:t>
      </w:r>
    </w:p>
    <w:p w14:paraId="108E727E" w14:textId="77777777" w:rsidR="00344DBB" w:rsidRPr="00344DBB" w:rsidRDefault="00344DBB" w:rsidP="00344DBB">
      <w:pPr>
        <w:rPr>
          <w:rFonts w:ascii="Arial" w:hAnsi="Arial" w:cs="Arial"/>
          <w:i/>
          <w:iCs/>
          <w:szCs w:val="20"/>
        </w:rPr>
      </w:pPr>
      <w:r w:rsidRPr="00344DBB">
        <w:rPr>
          <w:rFonts w:ascii="Arial" w:hAnsi="Arial" w:cs="Arial"/>
          <w:i/>
          <w:iCs/>
          <w:szCs w:val="20"/>
        </w:rPr>
        <w:t>Ford Motor Company (NYSE: F) z centralą w Dearborn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Firma opracowuje i dostarcza innowacyjne, cieszące się niesłabnącym zainteresowaniem samochody ciężarowe, pojazdy sportowo-użytkowe, dostawcze i użytkowe marki Ford oraz luksusowe pojazdy marki Lincoln, a także usługi oparte na łączności sieciowej. Ponadto Ford umacnia swoją pozycję lidera w dziedzinie rozwiązań transportowych, w tym systemów autonomicznej jazdy, oraz świadczy usługi finansowe za pośrednictwem Ford Motor Credit Company. Ford zatrudnia około 182 tys. pracowników w zakładach na całym świecie. Więcej informacji na temat Forda, produktów firmy oraz oddziału Ford Credit na stronie corporate.ford.com.</w:t>
      </w:r>
    </w:p>
    <w:p w14:paraId="43CAF5F5" w14:textId="77777777" w:rsidR="00344DBB" w:rsidRPr="00344DBB" w:rsidRDefault="00344DBB" w:rsidP="00344DBB">
      <w:pPr>
        <w:rPr>
          <w:rFonts w:ascii="Arial" w:hAnsi="Arial" w:cs="Arial"/>
          <w:i/>
          <w:iCs/>
          <w:szCs w:val="20"/>
        </w:rPr>
      </w:pPr>
    </w:p>
    <w:p w14:paraId="5C4A9BF5" w14:textId="77777777" w:rsidR="00344DBB" w:rsidRPr="00344DBB" w:rsidRDefault="00344DBB" w:rsidP="00344DBB">
      <w:pPr>
        <w:rPr>
          <w:rFonts w:ascii="Arial" w:hAnsi="Arial" w:cs="Arial"/>
          <w:i/>
          <w:iCs/>
          <w:color w:val="000000"/>
          <w:sz w:val="22"/>
          <w:szCs w:val="22"/>
        </w:rPr>
      </w:pPr>
      <w:r w:rsidRPr="00344DBB">
        <w:rPr>
          <w:rFonts w:ascii="Arial" w:hAnsi="Arial" w:cs="Arial"/>
          <w:b/>
          <w:bCs/>
          <w:i/>
          <w:iCs/>
          <w:color w:val="000000"/>
        </w:rPr>
        <w:lastRenderedPageBreak/>
        <w:t>Ford of Europe</w:t>
      </w:r>
      <w:r w:rsidRPr="00344DBB">
        <w:rPr>
          <w:rFonts w:ascii="Arial" w:hAnsi="Arial" w:cs="Arial"/>
          <w:i/>
          <w:iCs/>
          <w:color w:val="000000"/>
        </w:rPr>
        <w:t xml:space="preserve"> wytwarza, sprzedaje i serwisuje pojazdy marki Ford na 50 indywidualnych rynkach, zatrudniając około 41 tys. pracowników we własnych oddziałach oraz spółkach typu joint venture, łącznie około 55 tys. osób, po uwzględnieniu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354DEBAF" w14:textId="77777777" w:rsidR="00344DBB" w:rsidRPr="00344DBB" w:rsidRDefault="00344DBB" w:rsidP="00344DBB">
      <w:pPr>
        <w:rPr>
          <w:rFonts w:ascii="Arial" w:hAnsi="Arial" w:cs="Arial"/>
          <w:i/>
          <w:sz w:val="22"/>
          <w:szCs w:val="22"/>
        </w:rPr>
      </w:pPr>
    </w:p>
    <w:tbl>
      <w:tblPr>
        <w:tblW w:w="9360" w:type="dxa"/>
        <w:tblLayout w:type="fixed"/>
        <w:tblLook w:val="04A0" w:firstRow="1" w:lastRow="0" w:firstColumn="1" w:lastColumn="0" w:noHBand="0" w:noVBand="1"/>
      </w:tblPr>
      <w:tblGrid>
        <w:gridCol w:w="1373"/>
        <w:gridCol w:w="7987"/>
      </w:tblGrid>
      <w:tr w:rsidR="00344DBB" w:rsidRPr="00344DBB" w14:paraId="5FB4DADB" w14:textId="77777777" w:rsidTr="00F51242">
        <w:tc>
          <w:tcPr>
            <w:tcW w:w="1373" w:type="dxa"/>
            <w:shd w:val="clear" w:color="auto" w:fill="auto"/>
          </w:tcPr>
          <w:p w14:paraId="09575EB6" w14:textId="77777777" w:rsidR="00344DBB" w:rsidRPr="00344DBB" w:rsidRDefault="00344DBB" w:rsidP="00F51242">
            <w:pPr>
              <w:widowControl w:val="0"/>
              <w:rPr>
                <w:rFonts w:ascii="Arial" w:hAnsi="Arial" w:cs="Arial"/>
                <w:b/>
                <w:szCs w:val="20"/>
              </w:rPr>
            </w:pPr>
            <w:r w:rsidRPr="00344DBB">
              <w:rPr>
                <w:rFonts w:ascii="Arial" w:hAnsi="Arial" w:cs="Arial"/>
                <w:b/>
                <w:szCs w:val="20"/>
              </w:rPr>
              <w:t>Kontakt:</w:t>
            </w:r>
          </w:p>
        </w:tc>
        <w:tc>
          <w:tcPr>
            <w:tcW w:w="7986" w:type="dxa"/>
            <w:shd w:val="clear" w:color="auto" w:fill="auto"/>
          </w:tcPr>
          <w:p w14:paraId="77D92030" w14:textId="77777777" w:rsidR="00344DBB" w:rsidRPr="00344DBB" w:rsidRDefault="00344DBB" w:rsidP="00F51242">
            <w:pPr>
              <w:widowControl w:val="0"/>
              <w:rPr>
                <w:rFonts w:ascii="Arial" w:hAnsi="Arial" w:cs="Arial"/>
                <w:szCs w:val="20"/>
              </w:rPr>
            </w:pPr>
            <w:r w:rsidRPr="00344DBB">
              <w:rPr>
                <w:rFonts w:ascii="Arial" w:hAnsi="Arial" w:cs="Arial"/>
                <w:szCs w:val="20"/>
              </w:rPr>
              <w:t>Mariusz Jasiński</w:t>
            </w:r>
          </w:p>
        </w:tc>
      </w:tr>
      <w:tr w:rsidR="00344DBB" w:rsidRPr="00344DBB" w14:paraId="64E0D086" w14:textId="77777777" w:rsidTr="00F51242">
        <w:tc>
          <w:tcPr>
            <w:tcW w:w="1373" w:type="dxa"/>
            <w:shd w:val="clear" w:color="auto" w:fill="auto"/>
          </w:tcPr>
          <w:p w14:paraId="383CE27E" w14:textId="77777777" w:rsidR="00344DBB" w:rsidRPr="00344DBB" w:rsidRDefault="00344DBB" w:rsidP="00F51242">
            <w:pPr>
              <w:widowControl w:val="0"/>
              <w:rPr>
                <w:rFonts w:ascii="Arial" w:hAnsi="Arial" w:cs="Arial"/>
                <w:szCs w:val="20"/>
              </w:rPr>
            </w:pPr>
          </w:p>
        </w:tc>
        <w:tc>
          <w:tcPr>
            <w:tcW w:w="7986" w:type="dxa"/>
            <w:shd w:val="clear" w:color="auto" w:fill="auto"/>
          </w:tcPr>
          <w:p w14:paraId="12C9DAEF" w14:textId="77777777" w:rsidR="00344DBB" w:rsidRPr="00344DBB" w:rsidRDefault="00344DBB" w:rsidP="00F51242">
            <w:pPr>
              <w:widowControl w:val="0"/>
              <w:rPr>
                <w:rFonts w:ascii="Arial" w:hAnsi="Arial" w:cs="Arial"/>
                <w:szCs w:val="20"/>
              </w:rPr>
            </w:pPr>
            <w:r w:rsidRPr="00344DBB">
              <w:rPr>
                <w:rFonts w:ascii="Arial" w:hAnsi="Arial" w:cs="Arial"/>
                <w:sz w:val="22"/>
                <w:szCs w:val="22"/>
                <w:lang w:eastAsia="ar-SA" w:bidi="hi-IN"/>
              </w:rPr>
              <w:t xml:space="preserve">Ford Polska Sp. z o.o.  </w:t>
            </w:r>
          </w:p>
        </w:tc>
      </w:tr>
      <w:tr w:rsidR="00344DBB" w:rsidRPr="00344DBB" w14:paraId="3CC99A13" w14:textId="77777777" w:rsidTr="00F51242">
        <w:tc>
          <w:tcPr>
            <w:tcW w:w="1373" w:type="dxa"/>
            <w:shd w:val="clear" w:color="auto" w:fill="auto"/>
          </w:tcPr>
          <w:p w14:paraId="1FAC8C62" w14:textId="77777777" w:rsidR="00344DBB" w:rsidRPr="00344DBB" w:rsidRDefault="00344DBB" w:rsidP="00F51242">
            <w:pPr>
              <w:widowControl w:val="0"/>
              <w:rPr>
                <w:rFonts w:ascii="Arial" w:hAnsi="Arial" w:cs="Arial"/>
                <w:szCs w:val="20"/>
              </w:rPr>
            </w:pPr>
          </w:p>
        </w:tc>
        <w:tc>
          <w:tcPr>
            <w:tcW w:w="7986" w:type="dxa"/>
            <w:shd w:val="clear" w:color="auto" w:fill="auto"/>
          </w:tcPr>
          <w:p w14:paraId="39924E10" w14:textId="77777777" w:rsidR="00344DBB" w:rsidRPr="00344DBB" w:rsidRDefault="00344DBB" w:rsidP="00F51242">
            <w:pPr>
              <w:widowControl w:val="0"/>
              <w:rPr>
                <w:rFonts w:ascii="Arial" w:hAnsi="Arial" w:cs="Arial"/>
                <w:sz w:val="22"/>
                <w:szCs w:val="22"/>
                <w:lang w:eastAsia="ar-SA" w:bidi="hi-IN"/>
              </w:rPr>
            </w:pPr>
            <w:r w:rsidRPr="00344DBB">
              <w:rPr>
                <w:rFonts w:ascii="Arial" w:hAnsi="Arial" w:cs="Arial"/>
                <w:sz w:val="22"/>
                <w:szCs w:val="22"/>
                <w:lang w:eastAsia="ar-SA" w:bidi="hi-IN"/>
              </w:rPr>
              <w:t xml:space="preserve">(22) 6086815   </w:t>
            </w:r>
          </w:p>
        </w:tc>
      </w:tr>
      <w:tr w:rsidR="00344DBB" w:rsidRPr="00344DBB" w14:paraId="72431BD3" w14:textId="77777777" w:rsidTr="00F51242">
        <w:tc>
          <w:tcPr>
            <w:tcW w:w="1373" w:type="dxa"/>
            <w:shd w:val="clear" w:color="auto" w:fill="auto"/>
          </w:tcPr>
          <w:p w14:paraId="1D2891B6" w14:textId="77777777" w:rsidR="00344DBB" w:rsidRPr="00344DBB" w:rsidRDefault="00344DBB" w:rsidP="00F51242">
            <w:pPr>
              <w:widowControl w:val="0"/>
              <w:rPr>
                <w:rFonts w:ascii="Arial" w:hAnsi="Arial" w:cs="Arial"/>
                <w:szCs w:val="20"/>
              </w:rPr>
            </w:pPr>
          </w:p>
        </w:tc>
        <w:tc>
          <w:tcPr>
            <w:tcW w:w="7986" w:type="dxa"/>
            <w:shd w:val="clear" w:color="auto" w:fill="auto"/>
          </w:tcPr>
          <w:p w14:paraId="386ABF8B" w14:textId="77777777" w:rsidR="00344DBB" w:rsidRPr="00344DBB" w:rsidRDefault="00344DBB" w:rsidP="00F51242">
            <w:r w:rsidRPr="00344DBB">
              <w:rPr>
                <w:rFonts w:ascii="Arial" w:hAnsi="Arial" w:cs="Arial"/>
                <w:sz w:val="22"/>
                <w:szCs w:val="22"/>
                <w:u w:val="single"/>
                <w:lang w:eastAsia="ar-SA"/>
              </w:rPr>
              <w:t>mjasinsk@ford.com</w:t>
            </w:r>
          </w:p>
        </w:tc>
      </w:tr>
    </w:tbl>
    <w:p w14:paraId="138F4FD0" w14:textId="77777777" w:rsidR="00344DBB" w:rsidRPr="00344DBB" w:rsidRDefault="00344DBB" w:rsidP="00344DBB">
      <w:pPr>
        <w:rPr>
          <w:rFonts w:ascii="Arial" w:hAnsi="Arial" w:cs="Arial"/>
          <w:i/>
          <w:color w:val="000000" w:themeColor="text1"/>
          <w:sz w:val="22"/>
          <w:szCs w:val="22"/>
        </w:rPr>
      </w:pPr>
    </w:p>
    <w:bookmarkEnd w:id="0"/>
    <w:bookmarkEnd w:id="1"/>
    <w:p w14:paraId="3D269140" w14:textId="77777777" w:rsidR="0058357F" w:rsidRPr="00344DBB" w:rsidRDefault="0058357F" w:rsidP="00750CC0">
      <w:pPr>
        <w:jc w:val="center"/>
        <w:rPr>
          <w:rFonts w:ascii="Arial" w:hAnsi="Arial" w:cs="Arial"/>
          <w:color w:val="000000" w:themeColor="text1"/>
          <w:sz w:val="22"/>
          <w:szCs w:val="22"/>
        </w:rPr>
      </w:pPr>
    </w:p>
    <w:sectPr w:rsidR="0058357F" w:rsidRPr="00344DBB">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BC154" w14:textId="77777777" w:rsidR="00DB4FEC" w:rsidRDefault="00DB4FEC">
      <w:r>
        <w:separator/>
      </w:r>
    </w:p>
  </w:endnote>
  <w:endnote w:type="continuationSeparator" w:id="0">
    <w:p w14:paraId="511C04DD" w14:textId="77777777" w:rsidR="00DB4FEC" w:rsidRDefault="00DB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2C1A" w14:textId="77777777" w:rsidR="0078699F" w:rsidRDefault="003C7F75">
    <w:pPr>
      <w:pStyle w:val="Stopka1"/>
      <w:rPr>
        <w:sz w:val="2"/>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rPr>
                          </w:pPr>
                          <w:r>
                            <w:rPr>
                              <w:rStyle w:val="Numerstron"/>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xmlns:oel="http://schemas.microsoft.com/office/2019/extlst">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" stroked="f">
              <v:fill opacity="0"/>
              <v:textbox>
                <w:txbxContent>
                  <w:p w14:paraId="48B30228" w14:textId="77777777" w:rsidR="0078699F" w:rsidRDefault="003C7F75">
                    <w:pPr>
                      <w:pStyle w:val="Stopka1"/>
                      <w:rPr>
                        <w:rStyle w:val="Numerstron"/>
                      </w:rPr>
                    </w:pPr>
                    <w:r>
                      <w:rPr>
                        <w:rStyle w:val="Numerstron"/>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9927EF"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rPr>
          </w:pPr>
        </w:p>
        <w:p w14:paraId="5BDEE1DF" w14:textId="77777777" w:rsidR="0078699F" w:rsidRDefault="0078699F">
          <w:pPr>
            <w:pStyle w:val="Stopka1"/>
            <w:jc w:val="center"/>
            <w:rPr>
              <w:rFonts w:ascii="Arial" w:hAnsi="Arial" w:cs="Arial"/>
            </w:rPr>
          </w:pPr>
        </w:p>
        <w:p w14:paraId="108C225F" w14:textId="77777777" w:rsidR="0078699F" w:rsidRDefault="003C7F75">
          <w:pPr>
            <w:jc w:val="center"/>
          </w:pPr>
          <w:r>
            <w:rPr>
              <w:rFonts w:ascii="Arial" w:eastAsia="Calibri" w:hAnsi="Arial" w:cs="Arial"/>
              <w:color w:val="000000"/>
              <w:sz w:val="18"/>
              <w:szCs w:val="18"/>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rPr>
              <w:t>www.fordmedia.eu</w:t>
            </w:r>
          </w:hyperlink>
          <w:r>
            <w:rPr>
              <w:rFonts w:ascii="Arial" w:eastAsia="Calibri" w:hAnsi="Arial" w:cs="Arial"/>
              <w:color w:val="000000"/>
              <w:sz w:val="18"/>
              <w:szCs w:val="18"/>
            </w:rPr>
            <w:t xml:space="preserve"> lub </w:t>
          </w:r>
          <w:hyperlink r:id="rId2">
            <w:r>
              <w:rPr>
                <w:rStyle w:val="czeinternetowe"/>
                <w:rFonts w:ascii="Arial" w:eastAsia="Calibri" w:hAnsi="Arial" w:cs="Arial"/>
                <w:sz w:val="18"/>
                <w:szCs w:val="18"/>
              </w:rPr>
              <w:t>www.media.ford.com.</w:t>
            </w:r>
          </w:hyperlink>
          <w:r>
            <w:rPr>
              <w:rFonts w:ascii="Arial" w:eastAsia="Calibri" w:hAnsi="Arial" w:cs="Arial"/>
              <w:color w:val="000000"/>
              <w:sz w:val="18"/>
              <w:szCs w:val="18"/>
            </w:rPr>
            <w:t xml:space="preserve"> </w:t>
          </w:r>
        </w:p>
        <w:p w14:paraId="6B0F61BD" w14:textId="77777777" w:rsidR="0078699F" w:rsidRDefault="003C7F75">
          <w:pPr>
            <w:pStyle w:val="Stopka1"/>
            <w:jc w:val="center"/>
          </w:pPr>
          <w:r>
            <w:rPr>
              <w:rFonts w:ascii="Arial" w:eastAsia="Calibri" w:hAnsi="Arial" w:cs="Arial"/>
              <w:color w:val="000000"/>
              <w:sz w:val="18"/>
              <w:szCs w:val="18"/>
            </w:rPr>
            <w:t xml:space="preserve">Śledź nas na: </w:t>
          </w:r>
          <w:hyperlink r:id="rId3">
            <w:r>
              <w:rPr>
                <w:rStyle w:val="czeinternetowe"/>
                <w:rFonts w:ascii="Arial" w:eastAsia="Calibri" w:hAnsi="Arial" w:cs="Arial"/>
                <w:sz w:val="18"/>
                <w:szCs w:val="18"/>
              </w:rPr>
              <w:t xml:space="preserve">www.twitter.com/FordEu </w:t>
            </w:r>
          </w:hyperlink>
          <w:r>
            <w:rPr>
              <w:rFonts w:ascii="Arial" w:eastAsia="Calibri" w:hAnsi="Arial" w:cs="Arial"/>
              <w:color w:val="000000"/>
              <w:sz w:val="18"/>
              <w:szCs w:val="18"/>
            </w:rPr>
            <w:t xml:space="preserve"> lub </w:t>
          </w:r>
          <w:hyperlink r:id="rId4">
            <w:r>
              <w:rPr>
                <w:rStyle w:val="czeinternetowe"/>
                <w:rFonts w:ascii="Arial" w:eastAsia="Calibri" w:hAnsi="Arial" w:cs="Arial"/>
                <w:sz w:val="18"/>
                <w:szCs w:val="18"/>
              </w:rPr>
              <w:t>www.youtube.com/fordofeurope</w:t>
            </w:r>
          </w:hyperlink>
        </w:p>
      </w:tc>
      <w:tc>
        <w:tcPr>
          <w:tcW w:w="1788" w:type="dxa"/>
          <w:shd w:val="clear" w:color="auto" w:fill="auto"/>
        </w:tcPr>
        <w:p w14:paraId="48257796" w14:textId="77777777" w:rsidR="0078699F" w:rsidRDefault="0078699F">
          <w:pPr>
            <w:pStyle w:val="Stopka1"/>
            <w:snapToGrid w:val="0"/>
          </w:pPr>
        </w:p>
      </w:tc>
    </w:tr>
  </w:tbl>
  <w:p w14:paraId="4C5085B0" w14:textId="77777777" w:rsidR="0078699F" w:rsidRDefault="0078699F">
    <w:pPr>
      <w:pStyle w:val="Stopka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B5B1" w14:textId="77777777" w:rsidR="0078699F" w:rsidRDefault="0078699F">
    <w:pPr>
      <w:pStyle w:val="Stopka1"/>
      <w:jc w:val="center"/>
    </w:pPr>
  </w:p>
  <w:p w14:paraId="2B28129B" w14:textId="77777777" w:rsidR="0078699F" w:rsidRDefault="0078699F">
    <w:pPr>
      <w:pStyle w:val="Stopka1"/>
      <w:jc w:val="center"/>
    </w:pPr>
  </w:p>
  <w:p w14:paraId="3B5E8CD7" w14:textId="77777777" w:rsidR="0078699F" w:rsidRDefault="003C7F75">
    <w:pPr>
      <w:jc w:val="center"/>
    </w:pPr>
    <w:r>
      <w:rPr>
        <w:rFonts w:ascii="Arial" w:eastAsia="Calibri" w:hAnsi="Arial" w:cs="Arial"/>
        <w:color w:val="000000"/>
        <w:sz w:val="18"/>
        <w:szCs w:val="18"/>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rPr>
        <w:t>www.fordmedia.eu</w:t>
      </w:r>
    </w:hyperlink>
    <w:r>
      <w:rPr>
        <w:rFonts w:ascii="Arial" w:eastAsia="Calibri" w:hAnsi="Arial" w:cs="Arial"/>
        <w:color w:val="000000"/>
        <w:sz w:val="18"/>
        <w:szCs w:val="18"/>
      </w:rPr>
      <w:t xml:space="preserve"> lub </w:t>
    </w:r>
    <w:hyperlink r:id="rId2">
      <w:r>
        <w:rPr>
          <w:rStyle w:val="czeinternetowe"/>
          <w:rFonts w:ascii="Arial" w:eastAsia="Calibri" w:hAnsi="Arial" w:cs="Arial"/>
          <w:sz w:val="18"/>
          <w:szCs w:val="18"/>
        </w:rPr>
        <w:t>www.media.ford.com.</w:t>
      </w:r>
    </w:hyperlink>
    <w:r>
      <w:rPr>
        <w:rFonts w:ascii="Arial" w:eastAsia="Calibri" w:hAnsi="Arial" w:cs="Arial"/>
        <w:color w:val="000000"/>
        <w:sz w:val="18"/>
        <w:szCs w:val="18"/>
      </w:rPr>
      <w:t xml:space="preserve"> </w:t>
    </w:r>
  </w:p>
  <w:p w14:paraId="354DE75A" w14:textId="77777777" w:rsidR="0078699F" w:rsidRDefault="003C7F75">
    <w:pPr>
      <w:pStyle w:val="Stopka1"/>
      <w:jc w:val="center"/>
    </w:pPr>
    <w:r>
      <w:rPr>
        <w:rFonts w:ascii="Arial" w:eastAsia="Calibri" w:hAnsi="Arial" w:cs="Arial"/>
        <w:color w:val="000000"/>
        <w:sz w:val="18"/>
        <w:szCs w:val="18"/>
      </w:rPr>
      <w:t xml:space="preserve">Śledź nas na: </w:t>
    </w:r>
    <w:hyperlink r:id="rId3">
      <w:r>
        <w:rPr>
          <w:rStyle w:val="czeinternetowe"/>
          <w:rFonts w:ascii="Arial" w:eastAsia="Calibri" w:hAnsi="Arial" w:cs="Arial"/>
          <w:sz w:val="18"/>
          <w:szCs w:val="18"/>
        </w:rPr>
        <w:t xml:space="preserve">www.twitter.com/FordEu </w:t>
      </w:r>
    </w:hyperlink>
    <w:r>
      <w:rPr>
        <w:rFonts w:ascii="Arial" w:eastAsia="Calibri" w:hAnsi="Arial" w:cs="Arial"/>
        <w:color w:val="000000"/>
        <w:sz w:val="18"/>
        <w:szCs w:val="18"/>
      </w:rPr>
      <w:t xml:space="preserve"> lub </w:t>
    </w:r>
    <w:hyperlink r:id="rId4">
      <w:r>
        <w:rPr>
          <w:rStyle w:val="czeinternetowe"/>
          <w:rFonts w:ascii="Arial" w:eastAsia="Calibri" w:hAnsi="Arial" w:cs="Arial"/>
          <w:sz w:val="18"/>
          <w:szCs w:val="18"/>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19D72" w14:textId="77777777" w:rsidR="00DB4FEC" w:rsidRDefault="00DB4FEC">
      <w:r>
        <w:separator/>
      </w:r>
    </w:p>
  </w:footnote>
  <w:footnote w:type="continuationSeparator" w:id="0">
    <w:p w14:paraId="5E7CE470" w14:textId="77777777" w:rsidR="00DB4FEC" w:rsidRDefault="00DB4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69C5" w14:textId="005C82B0" w:rsidR="00354862" w:rsidRPr="008249FE"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&#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8249FE">
      <w:rPr>
        <w:rFonts w:ascii="Book Antiqua" w:hAnsi="Book Antiqua"/>
        <w:smallCaps/>
        <w:position w:val="132"/>
        <w:sz w:val="48"/>
        <w:szCs w:val="48"/>
      </w:rPr>
      <w:t xml:space="preserve">Informacja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396F"/>
    <w:multiLevelType w:val="hybridMultilevel"/>
    <w:tmpl w:val="2E6C38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DE7AF0"/>
    <w:multiLevelType w:val="multilevel"/>
    <w:tmpl w:val="15B89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D924E4"/>
    <w:multiLevelType w:val="hybridMultilevel"/>
    <w:tmpl w:val="1214E5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747AAF"/>
    <w:multiLevelType w:val="hybridMultilevel"/>
    <w:tmpl w:val="BC06C6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574861"/>
    <w:multiLevelType w:val="hybridMultilevel"/>
    <w:tmpl w:val="0BE0FD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1DA57560"/>
    <w:multiLevelType w:val="hybridMultilevel"/>
    <w:tmpl w:val="8E608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71F0A44"/>
    <w:multiLevelType w:val="hybridMultilevel"/>
    <w:tmpl w:val="0C48984C"/>
    <w:lvl w:ilvl="0" w:tplc="1284C20C">
      <w:start w:val="1"/>
      <w:numFmt w:val="decimal"/>
      <w:lvlText w:val="%1)"/>
      <w:lvlJc w:val="left"/>
      <w:pPr>
        <w:ind w:left="6740" w:hanging="360"/>
      </w:pPr>
      <w:rPr>
        <w:rFonts w:hint="default"/>
        <w:vertAlign w:val="superscript"/>
      </w:rPr>
    </w:lvl>
    <w:lvl w:ilvl="1" w:tplc="04150019" w:tentative="1">
      <w:start w:val="1"/>
      <w:numFmt w:val="lowerLetter"/>
      <w:lvlText w:val="%2."/>
      <w:lvlJc w:val="left"/>
      <w:pPr>
        <w:ind w:left="7460" w:hanging="360"/>
      </w:pPr>
    </w:lvl>
    <w:lvl w:ilvl="2" w:tplc="0415001B" w:tentative="1">
      <w:start w:val="1"/>
      <w:numFmt w:val="lowerRoman"/>
      <w:lvlText w:val="%3."/>
      <w:lvlJc w:val="right"/>
      <w:pPr>
        <w:ind w:left="8180" w:hanging="180"/>
      </w:pPr>
    </w:lvl>
    <w:lvl w:ilvl="3" w:tplc="0415000F" w:tentative="1">
      <w:start w:val="1"/>
      <w:numFmt w:val="decimal"/>
      <w:lvlText w:val="%4."/>
      <w:lvlJc w:val="left"/>
      <w:pPr>
        <w:ind w:left="8900" w:hanging="360"/>
      </w:pPr>
    </w:lvl>
    <w:lvl w:ilvl="4" w:tplc="04150019" w:tentative="1">
      <w:start w:val="1"/>
      <w:numFmt w:val="lowerLetter"/>
      <w:lvlText w:val="%5."/>
      <w:lvlJc w:val="left"/>
      <w:pPr>
        <w:ind w:left="9620" w:hanging="360"/>
      </w:pPr>
    </w:lvl>
    <w:lvl w:ilvl="5" w:tplc="0415001B" w:tentative="1">
      <w:start w:val="1"/>
      <w:numFmt w:val="lowerRoman"/>
      <w:lvlText w:val="%6."/>
      <w:lvlJc w:val="right"/>
      <w:pPr>
        <w:ind w:left="10340" w:hanging="180"/>
      </w:pPr>
    </w:lvl>
    <w:lvl w:ilvl="6" w:tplc="0415000F" w:tentative="1">
      <w:start w:val="1"/>
      <w:numFmt w:val="decimal"/>
      <w:lvlText w:val="%7."/>
      <w:lvlJc w:val="left"/>
      <w:pPr>
        <w:ind w:left="11060" w:hanging="360"/>
      </w:pPr>
    </w:lvl>
    <w:lvl w:ilvl="7" w:tplc="04150019" w:tentative="1">
      <w:start w:val="1"/>
      <w:numFmt w:val="lowerLetter"/>
      <w:lvlText w:val="%8."/>
      <w:lvlJc w:val="left"/>
      <w:pPr>
        <w:ind w:left="11780" w:hanging="360"/>
      </w:pPr>
    </w:lvl>
    <w:lvl w:ilvl="8" w:tplc="0415001B" w:tentative="1">
      <w:start w:val="1"/>
      <w:numFmt w:val="lowerRoman"/>
      <w:lvlText w:val="%9."/>
      <w:lvlJc w:val="right"/>
      <w:pPr>
        <w:ind w:left="12500" w:hanging="180"/>
      </w:pPr>
    </w:lvl>
  </w:abstractNum>
  <w:abstractNum w:abstractNumId="17"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9" w15:restartNumberingAfterBreak="0">
    <w:nsid w:val="2F000004"/>
    <w:multiLevelType w:val="hybridMultilevel"/>
    <w:tmpl w:val="8B56CFA0"/>
    <w:lvl w:ilvl="0" w:tplc="3022E332">
      <w:start w:val="1"/>
      <w:numFmt w:val="bullet"/>
      <w:lvlText w:val="·"/>
      <w:lvlJc w:val="left"/>
      <w:pPr>
        <w:ind w:left="720" w:hanging="720"/>
      </w:pPr>
      <w:rPr>
        <w:rFonts w:ascii="Symbol" w:hAnsi="Symbol" w:hint="default"/>
      </w:rPr>
    </w:lvl>
    <w:lvl w:ilvl="1" w:tplc="08D07822">
      <w:start w:val="1"/>
      <w:numFmt w:val="bullet"/>
      <w:lvlText w:val="o"/>
      <w:lvlJc w:val="left"/>
      <w:pPr>
        <w:ind w:left="1440" w:hanging="360"/>
      </w:pPr>
      <w:rPr>
        <w:rFonts w:ascii="Courier New" w:hAnsi="Courier New" w:cs="Courier New" w:hint="default"/>
      </w:rPr>
    </w:lvl>
    <w:lvl w:ilvl="2" w:tplc="411AF06E">
      <w:start w:val="1"/>
      <w:numFmt w:val="bullet"/>
      <w:lvlText w:val="§"/>
      <w:lvlJc w:val="left"/>
      <w:pPr>
        <w:ind w:left="2160" w:hanging="360"/>
      </w:pPr>
      <w:rPr>
        <w:rFonts w:ascii="Wingdings" w:hAnsi="Wingdings" w:hint="default"/>
      </w:rPr>
    </w:lvl>
    <w:lvl w:ilvl="3" w:tplc="38E88B20">
      <w:start w:val="1"/>
      <w:numFmt w:val="bullet"/>
      <w:lvlText w:val="·"/>
      <w:lvlJc w:val="left"/>
      <w:pPr>
        <w:ind w:left="2880" w:hanging="360"/>
      </w:pPr>
      <w:rPr>
        <w:rFonts w:ascii="Symbol" w:hAnsi="Symbol" w:hint="default"/>
      </w:rPr>
    </w:lvl>
    <w:lvl w:ilvl="4" w:tplc="EDDEE0BE">
      <w:start w:val="1"/>
      <w:numFmt w:val="bullet"/>
      <w:lvlText w:val="o"/>
      <w:lvlJc w:val="left"/>
      <w:pPr>
        <w:ind w:left="3600" w:hanging="360"/>
      </w:pPr>
      <w:rPr>
        <w:rFonts w:ascii="Courier New" w:hAnsi="Courier New" w:cs="Courier New" w:hint="default"/>
      </w:rPr>
    </w:lvl>
    <w:lvl w:ilvl="5" w:tplc="639CB656">
      <w:start w:val="1"/>
      <w:numFmt w:val="bullet"/>
      <w:lvlText w:val="§"/>
      <w:lvlJc w:val="left"/>
      <w:pPr>
        <w:ind w:left="4320" w:hanging="360"/>
      </w:pPr>
      <w:rPr>
        <w:rFonts w:ascii="Wingdings" w:hAnsi="Wingdings" w:hint="default"/>
      </w:rPr>
    </w:lvl>
    <w:lvl w:ilvl="6" w:tplc="73BC93C4">
      <w:start w:val="1"/>
      <w:numFmt w:val="bullet"/>
      <w:lvlText w:val="·"/>
      <w:lvlJc w:val="left"/>
      <w:pPr>
        <w:ind w:left="5040" w:hanging="360"/>
      </w:pPr>
      <w:rPr>
        <w:rFonts w:ascii="Symbol" w:hAnsi="Symbol" w:hint="default"/>
      </w:rPr>
    </w:lvl>
    <w:lvl w:ilvl="7" w:tplc="67CC8158">
      <w:start w:val="1"/>
      <w:numFmt w:val="bullet"/>
      <w:lvlText w:val="o"/>
      <w:lvlJc w:val="left"/>
      <w:pPr>
        <w:ind w:left="5760" w:hanging="360"/>
      </w:pPr>
      <w:rPr>
        <w:rFonts w:ascii="Courier New" w:hAnsi="Courier New" w:cs="Courier New" w:hint="default"/>
      </w:rPr>
    </w:lvl>
    <w:lvl w:ilvl="8" w:tplc="7D6CFDF8">
      <w:start w:val="1"/>
      <w:numFmt w:val="bullet"/>
      <w:lvlText w:val="§"/>
      <w:lvlJc w:val="left"/>
      <w:pPr>
        <w:ind w:left="6480" w:hanging="360"/>
      </w:pPr>
      <w:rPr>
        <w:rFonts w:ascii="Wingdings" w:hAnsi="Wingdings" w:hint="default"/>
      </w:rPr>
    </w:lvl>
  </w:abstractNum>
  <w:abstractNum w:abstractNumId="20"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21"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22"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422544DA"/>
    <w:multiLevelType w:val="hybridMultilevel"/>
    <w:tmpl w:val="2CD2F9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60329AF"/>
    <w:multiLevelType w:val="hybridMultilevel"/>
    <w:tmpl w:val="2786C6BE"/>
    <w:lvl w:ilvl="0" w:tplc="05EA22EE">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9" w15:restartNumberingAfterBreak="0">
    <w:nsid w:val="557703E4"/>
    <w:multiLevelType w:val="hybridMultilevel"/>
    <w:tmpl w:val="F01ADC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6442713"/>
    <w:multiLevelType w:val="multilevel"/>
    <w:tmpl w:val="66A07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3" w15:restartNumberingAfterBreak="0">
    <w:nsid w:val="5A1D4F61"/>
    <w:multiLevelType w:val="multilevel"/>
    <w:tmpl w:val="162E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6"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71FD4B03"/>
    <w:multiLevelType w:val="hybridMultilevel"/>
    <w:tmpl w:val="025A7546"/>
    <w:lvl w:ilvl="0" w:tplc="6200E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FE53B1"/>
    <w:multiLevelType w:val="multilevel"/>
    <w:tmpl w:val="E596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1"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11"/>
  </w:num>
  <w:num w:numId="2">
    <w:abstractNumId w:val="13"/>
  </w:num>
  <w:num w:numId="3">
    <w:abstractNumId w:val="24"/>
  </w:num>
  <w:num w:numId="4">
    <w:abstractNumId w:val="32"/>
  </w:num>
  <w:num w:numId="5">
    <w:abstractNumId w:val="36"/>
  </w:num>
  <w:num w:numId="6">
    <w:abstractNumId w:val="17"/>
  </w:num>
  <w:num w:numId="7">
    <w:abstractNumId w:val="25"/>
  </w:num>
  <w:num w:numId="8">
    <w:abstractNumId w:val="23"/>
  </w:num>
  <w:num w:numId="9">
    <w:abstractNumId w:val="6"/>
  </w:num>
  <w:num w:numId="10">
    <w:abstractNumId w:val="7"/>
  </w:num>
  <w:num w:numId="11">
    <w:abstractNumId w:val="8"/>
  </w:num>
  <w:num w:numId="12">
    <w:abstractNumId w:val="9"/>
  </w:num>
  <w:num w:numId="13">
    <w:abstractNumId w:val="28"/>
  </w:num>
  <w:num w:numId="14">
    <w:abstractNumId w:val="10"/>
  </w:num>
  <w:num w:numId="15">
    <w:abstractNumId w:val="31"/>
  </w:num>
  <w:num w:numId="16">
    <w:abstractNumId w:val="14"/>
  </w:num>
  <w:num w:numId="17">
    <w:abstractNumId w:val="35"/>
  </w:num>
  <w:num w:numId="18">
    <w:abstractNumId w:val="39"/>
  </w:num>
  <w:num w:numId="19">
    <w:abstractNumId w:val="1"/>
  </w:num>
  <w:num w:numId="20">
    <w:abstractNumId w:val="41"/>
  </w:num>
  <w:num w:numId="21">
    <w:abstractNumId w:val="22"/>
  </w:num>
  <w:num w:numId="22">
    <w:abstractNumId w:val="15"/>
  </w:num>
  <w:num w:numId="23">
    <w:abstractNumId w:val="34"/>
  </w:num>
  <w:num w:numId="24">
    <w:abstractNumId w:val="40"/>
  </w:num>
  <w:num w:numId="25">
    <w:abstractNumId w:val="18"/>
  </w:num>
  <w:num w:numId="26">
    <w:abstractNumId w:val="21"/>
  </w:num>
  <w:num w:numId="27">
    <w:abstractNumId w:val="20"/>
  </w:num>
  <w:num w:numId="28">
    <w:abstractNumId w:val="19"/>
  </w:num>
  <w:num w:numId="29">
    <w:abstractNumId w:val="30"/>
  </w:num>
  <w:num w:numId="30">
    <w:abstractNumId w:val="4"/>
  </w:num>
  <w:num w:numId="31">
    <w:abstractNumId w:val="38"/>
  </w:num>
  <w:num w:numId="32">
    <w:abstractNumId w:val="26"/>
  </w:num>
  <w:num w:numId="33">
    <w:abstractNumId w:val="2"/>
  </w:num>
  <w:num w:numId="34">
    <w:abstractNumId w:val="33"/>
  </w:num>
  <w:num w:numId="35">
    <w:abstractNumId w:val="37"/>
  </w:num>
  <w:num w:numId="36">
    <w:abstractNumId w:val="27"/>
  </w:num>
  <w:num w:numId="37">
    <w:abstractNumId w:val="16"/>
  </w:num>
  <w:num w:numId="38">
    <w:abstractNumId w:val="29"/>
  </w:num>
  <w:num w:numId="39">
    <w:abstractNumId w:val="3"/>
  </w:num>
  <w:num w:numId="40">
    <w:abstractNumId w:val="5"/>
  </w:num>
  <w:num w:numId="41">
    <w:abstractNumId w:val="0"/>
  </w:num>
  <w:num w:numId="42">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03CBA"/>
    <w:rsid w:val="00004D76"/>
    <w:rsid w:val="00011C0F"/>
    <w:rsid w:val="00012EE4"/>
    <w:rsid w:val="00013572"/>
    <w:rsid w:val="00014694"/>
    <w:rsid w:val="000148A0"/>
    <w:rsid w:val="000164F1"/>
    <w:rsid w:val="0001776B"/>
    <w:rsid w:val="000212A8"/>
    <w:rsid w:val="00022A80"/>
    <w:rsid w:val="00023E28"/>
    <w:rsid w:val="00026083"/>
    <w:rsid w:val="00027FB0"/>
    <w:rsid w:val="00032E08"/>
    <w:rsid w:val="0003348F"/>
    <w:rsid w:val="00034E89"/>
    <w:rsid w:val="00037A7F"/>
    <w:rsid w:val="00041053"/>
    <w:rsid w:val="00046CD9"/>
    <w:rsid w:val="0004756F"/>
    <w:rsid w:val="000476EE"/>
    <w:rsid w:val="00047AFF"/>
    <w:rsid w:val="00050553"/>
    <w:rsid w:val="000519E8"/>
    <w:rsid w:val="000542A8"/>
    <w:rsid w:val="00055684"/>
    <w:rsid w:val="00060B66"/>
    <w:rsid w:val="00066D7B"/>
    <w:rsid w:val="0006704D"/>
    <w:rsid w:val="0006720E"/>
    <w:rsid w:val="00067F79"/>
    <w:rsid w:val="00070998"/>
    <w:rsid w:val="00070C69"/>
    <w:rsid w:val="00071066"/>
    <w:rsid w:val="000760A3"/>
    <w:rsid w:val="00080C81"/>
    <w:rsid w:val="0008239F"/>
    <w:rsid w:val="000836B0"/>
    <w:rsid w:val="00090E7A"/>
    <w:rsid w:val="0009368A"/>
    <w:rsid w:val="00094247"/>
    <w:rsid w:val="00094546"/>
    <w:rsid w:val="000949D2"/>
    <w:rsid w:val="00097752"/>
    <w:rsid w:val="000A1D16"/>
    <w:rsid w:val="000A302A"/>
    <w:rsid w:val="000A6519"/>
    <w:rsid w:val="000B02B7"/>
    <w:rsid w:val="000B1463"/>
    <w:rsid w:val="000B1616"/>
    <w:rsid w:val="000B41CB"/>
    <w:rsid w:val="000B4673"/>
    <w:rsid w:val="000C451A"/>
    <w:rsid w:val="000C4B4C"/>
    <w:rsid w:val="000C5751"/>
    <w:rsid w:val="000C5A39"/>
    <w:rsid w:val="000C5B0E"/>
    <w:rsid w:val="000C645E"/>
    <w:rsid w:val="000D0536"/>
    <w:rsid w:val="000D0646"/>
    <w:rsid w:val="000D0750"/>
    <w:rsid w:val="000D1858"/>
    <w:rsid w:val="000D1D9C"/>
    <w:rsid w:val="000D1FDB"/>
    <w:rsid w:val="000D39C4"/>
    <w:rsid w:val="000E0AA1"/>
    <w:rsid w:val="000E3CDC"/>
    <w:rsid w:val="000E402F"/>
    <w:rsid w:val="000E5D25"/>
    <w:rsid w:val="000E5EE0"/>
    <w:rsid w:val="000E646E"/>
    <w:rsid w:val="000F28A0"/>
    <w:rsid w:val="000F5187"/>
    <w:rsid w:val="000F6E53"/>
    <w:rsid w:val="00101B38"/>
    <w:rsid w:val="00104A13"/>
    <w:rsid w:val="00104CD7"/>
    <w:rsid w:val="00106B74"/>
    <w:rsid w:val="00106BA5"/>
    <w:rsid w:val="0010756F"/>
    <w:rsid w:val="0011058E"/>
    <w:rsid w:val="00110685"/>
    <w:rsid w:val="00110F5F"/>
    <w:rsid w:val="00111E3B"/>
    <w:rsid w:val="0011420F"/>
    <w:rsid w:val="00114CED"/>
    <w:rsid w:val="00116320"/>
    <w:rsid w:val="001205B3"/>
    <w:rsid w:val="00120CB9"/>
    <w:rsid w:val="00121BFA"/>
    <w:rsid w:val="00123DA9"/>
    <w:rsid w:val="001247E8"/>
    <w:rsid w:val="0013097E"/>
    <w:rsid w:val="0013131F"/>
    <w:rsid w:val="00142FF7"/>
    <w:rsid w:val="001439D4"/>
    <w:rsid w:val="001449CE"/>
    <w:rsid w:val="0014565F"/>
    <w:rsid w:val="00147C37"/>
    <w:rsid w:val="00147CCB"/>
    <w:rsid w:val="00151514"/>
    <w:rsid w:val="00151A4E"/>
    <w:rsid w:val="0015384D"/>
    <w:rsid w:val="00153A6D"/>
    <w:rsid w:val="00155784"/>
    <w:rsid w:val="001607E2"/>
    <w:rsid w:val="00162BBD"/>
    <w:rsid w:val="00163CD6"/>
    <w:rsid w:val="00164456"/>
    <w:rsid w:val="00167CC2"/>
    <w:rsid w:val="0017039D"/>
    <w:rsid w:val="00172760"/>
    <w:rsid w:val="00172D40"/>
    <w:rsid w:val="00172F7B"/>
    <w:rsid w:val="001759E0"/>
    <w:rsid w:val="00176BE5"/>
    <w:rsid w:val="001779A3"/>
    <w:rsid w:val="0019083C"/>
    <w:rsid w:val="00193F53"/>
    <w:rsid w:val="00194817"/>
    <w:rsid w:val="00194B1E"/>
    <w:rsid w:val="001953DF"/>
    <w:rsid w:val="00195BDD"/>
    <w:rsid w:val="00195E19"/>
    <w:rsid w:val="001976D1"/>
    <w:rsid w:val="00197C0E"/>
    <w:rsid w:val="001A1137"/>
    <w:rsid w:val="001A165A"/>
    <w:rsid w:val="001A18E8"/>
    <w:rsid w:val="001A2183"/>
    <w:rsid w:val="001A3034"/>
    <w:rsid w:val="001A5A05"/>
    <w:rsid w:val="001B03B2"/>
    <w:rsid w:val="001B3607"/>
    <w:rsid w:val="001B460C"/>
    <w:rsid w:val="001B5592"/>
    <w:rsid w:val="001B62CB"/>
    <w:rsid w:val="001B72B3"/>
    <w:rsid w:val="001C1A6C"/>
    <w:rsid w:val="001C2E3D"/>
    <w:rsid w:val="001C35B9"/>
    <w:rsid w:val="001C5108"/>
    <w:rsid w:val="001C6697"/>
    <w:rsid w:val="001C6C85"/>
    <w:rsid w:val="001D3BF3"/>
    <w:rsid w:val="001D4B1C"/>
    <w:rsid w:val="001E0699"/>
    <w:rsid w:val="001E1084"/>
    <w:rsid w:val="001E51E8"/>
    <w:rsid w:val="001E6314"/>
    <w:rsid w:val="001E65EA"/>
    <w:rsid w:val="001F14BC"/>
    <w:rsid w:val="001F1748"/>
    <w:rsid w:val="001F288F"/>
    <w:rsid w:val="001F3227"/>
    <w:rsid w:val="001F647A"/>
    <w:rsid w:val="002009F0"/>
    <w:rsid w:val="0020173F"/>
    <w:rsid w:val="00201E2C"/>
    <w:rsid w:val="0021122D"/>
    <w:rsid w:val="002119B1"/>
    <w:rsid w:val="00214883"/>
    <w:rsid w:val="002160FA"/>
    <w:rsid w:val="00216FB8"/>
    <w:rsid w:val="00217E64"/>
    <w:rsid w:val="00220308"/>
    <w:rsid w:val="00223A1C"/>
    <w:rsid w:val="0022463C"/>
    <w:rsid w:val="002260CE"/>
    <w:rsid w:val="002275CE"/>
    <w:rsid w:val="00227C6A"/>
    <w:rsid w:val="00231DA7"/>
    <w:rsid w:val="00232137"/>
    <w:rsid w:val="0023391C"/>
    <w:rsid w:val="0023429C"/>
    <w:rsid w:val="00235A84"/>
    <w:rsid w:val="00236E2D"/>
    <w:rsid w:val="0023723C"/>
    <w:rsid w:val="00241435"/>
    <w:rsid w:val="002428F5"/>
    <w:rsid w:val="00243B0D"/>
    <w:rsid w:val="00243F8B"/>
    <w:rsid w:val="00244D67"/>
    <w:rsid w:val="00244FF2"/>
    <w:rsid w:val="002466BC"/>
    <w:rsid w:val="00251E56"/>
    <w:rsid w:val="00252EEA"/>
    <w:rsid w:val="002531D9"/>
    <w:rsid w:val="00256154"/>
    <w:rsid w:val="002628D6"/>
    <w:rsid w:val="00267340"/>
    <w:rsid w:val="00271789"/>
    <w:rsid w:val="00273A8B"/>
    <w:rsid w:val="00274226"/>
    <w:rsid w:val="00274C07"/>
    <w:rsid w:val="00275B57"/>
    <w:rsid w:val="002805B1"/>
    <w:rsid w:val="002823D9"/>
    <w:rsid w:val="00284AD8"/>
    <w:rsid w:val="00284D9C"/>
    <w:rsid w:val="00286A91"/>
    <w:rsid w:val="00291048"/>
    <w:rsid w:val="002938BD"/>
    <w:rsid w:val="0029464F"/>
    <w:rsid w:val="002A4D91"/>
    <w:rsid w:val="002A4EFF"/>
    <w:rsid w:val="002B43D2"/>
    <w:rsid w:val="002B4EE0"/>
    <w:rsid w:val="002B6552"/>
    <w:rsid w:val="002B71D6"/>
    <w:rsid w:val="002C2420"/>
    <w:rsid w:val="002C2B91"/>
    <w:rsid w:val="002C2F7C"/>
    <w:rsid w:val="002C4220"/>
    <w:rsid w:val="002C561F"/>
    <w:rsid w:val="002C5CBC"/>
    <w:rsid w:val="002D2440"/>
    <w:rsid w:val="002D4332"/>
    <w:rsid w:val="002D4CB7"/>
    <w:rsid w:val="002E0D43"/>
    <w:rsid w:val="002E1CBC"/>
    <w:rsid w:val="002E2656"/>
    <w:rsid w:val="002E36CB"/>
    <w:rsid w:val="002E4617"/>
    <w:rsid w:val="002F31DF"/>
    <w:rsid w:val="002F36FB"/>
    <w:rsid w:val="002F5335"/>
    <w:rsid w:val="002F753A"/>
    <w:rsid w:val="00302611"/>
    <w:rsid w:val="00302F05"/>
    <w:rsid w:val="003037B0"/>
    <w:rsid w:val="003064BB"/>
    <w:rsid w:val="003076E2"/>
    <w:rsid w:val="0030794E"/>
    <w:rsid w:val="00320695"/>
    <w:rsid w:val="003248C9"/>
    <w:rsid w:val="00326090"/>
    <w:rsid w:val="0033092B"/>
    <w:rsid w:val="00332827"/>
    <w:rsid w:val="00334066"/>
    <w:rsid w:val="00334245"/>
    <w:rsid w:val="003353B6"/>
    <w:rsid w:val="0033655D"/>
    <w:rsid w:val="00337876"/>
    <w:rsid w:val="00342ECF"/>
    <w:rsid w:val="00344DBB"/>
    <w:rsid w:val="0034715C"/>
    <w:rsid w:val="00347AB2"/>
    <w:rsid w:val="00347D78"/>
    <w:rsid w:val="00351100"/>
    <w:rsid w:val="0035118F"/>
    <w:rsid w:val="00351556"/>
    <w:rsid w:val="00354862"/>
    <w:rsid w:val="00356D19"/>
    <w:rsid w:val="00357047"/>
    <w:rsid w:val="003577D1"/>
    <w:rsid w:val="00364D2A"/>
    <w:rsid w:val="00366027"/>
    <w:rsid w:val="00367165"/>
    <w:rsid w:val="00367AAA"/>
    <w:rsid w:val="00372E01"/>
    <w:rsid w:val="00373D2D"/>
    <w:rsid w:val="003744AA"/>
    <w:rsid w:val="00380942"/>
    <w:rsid w:val="00381FE2"/>
    <w:rsid w:val="00384537"/>
    <w:rsid w:val="00384927"/>
    <w:rsid w:val="003869DD"/>
    <w:rsid w:val="00386A58"/>
    <w:rsid w:val="003906E4"/>
    <w:rsid w:val="003913F3"/>
    <w:rsid w:val="0039705F"/>
    <w:rsid w:val="003A17FF"/>
    <w:rsid w:val="003A6DCC"/>
    <w:rsid w:val="003A6DF1"/>
    <w:rsid w:val="003B1631"/>
    <w:rsid w:val="003B1CDF"/>
    <w:rsid w:val="003B3287"/>
    <w:rsid w:val="003B5645"/>
    <w:rsid w:val="003C0192"/>
    <w:rsid w:val="003C198F"/>
    <w:rsid w:val="003C7F75"/>
    <w:rsid w:val="003D0066"/>
    <w:rsid w:val="003D16AB"/>
    <w:rsid w:val="003D3CEB"/>
    <w:rsid w:val="003D7BDA"/>
    <w:rsid w:val="003E09AA"/>
    <w:rsid w:val="003E1F60"/>
    <w:rsid w:val="003E6E2F"/>
    <w:rsid w:val="003F098A"/>
    <w:rsid w:val="003F0EF8"/>
    <w:rsid w:val="003F1E30"/>
    <w:rsid w:val="003F30D8"/>
    <w:rsid w:val="003F4449"/>
    <w:rsid w:val="003F49AC"/>
    <w:rsid w:val="003F76BB"/>
    <w:rsid w:val="0040041F"/>
    <w:rsid w:val="004012C6"/>
    <w:rsid w:val="004032D3"/>
    <w:rsid w:val="00404128"/>
    <w:rsid w:val="00404826"/>
    <w:rsid w:val="0040494D"/>
    <w:rsid w:val="00405B47"/>
    <w:rsid w:val="00406ABB"/>
    <w:rsid w:val="00412376"/>
    <w:rsid w:val="00413680"/>
    <w:rsid w:val="00414E78"/>
    <w:rsid w:val="00416731"/>
    <w:rsid w:val="004170C2"/>
    <w:rsid w:val="00420A48"/>
    <w:rsid w:val="00422157"/>
    <w:rsid w:val="00423798"/>
    <w:rsid w:val="00424F8A"/>
    <w:rsid w:val="004278D1"/>
    <w:rsid w:val="004309A5"/>
    <w:rsid w:val="00430FEF"/>
    <w:rsid w:val="00434242"/>
    <w:rsid w:val="0043723B"/>
    <w:rsid w:val="004405C8"/>
    <w:rsid w:val="00444FC9"/>
    <w:rsid w:val="0044524C"/>
    <w:rsid w:val="0044530B"/>
    <w:rsid w:val="00445B12"/>
    <w:rsid w:val="00453ADC"/>
    <w:rsid w:val="00454511"/>
    <w:rsid w:val="0046178E"/>
    <w:rsid w:val="0046485C"/>
    <w:rsid w:val="004660CF"/>
    <w:rsid w:val="00470344"/>
    <w:rsid w:val="00471171"/>
    <w:rsid w:val="004717C1"/>
    <w:rsid w:val="00472D91"/>
    <w:rsid w:val="00474209"/>
    <w:rsid w:val="004779B3"/>
    <w:rsid w:val="004823A6"/>
    <w:rsid w:val="00482538"/>
    <w:rsid w:val="0048348C"/>
    <w:rsid w:val="004836CC"/>
    <w:rsid w:val="00483BDF"/>
    <w:rsid w:val="004847D1"/>
    <w:rsid w:val="004851DD"/>
    <w:rsid w:val="0048568A"/>
    <w:rsid w:val="00485BFB"/>
    <w:rsid w:val="00486263"/>
    <w:rsid w:val="004863C8"/>
    <w:rsid w:val="0048710E"/>
    <w:rsid w:val="0049047D"/>
    <w:rsid w:val="00491804"/>
    <w:rsid w:val="00491E63"/>
    <w:rsid w:val="00496EC0"/>
    <w:rsid w:val="004A2A9E"/>
    <w:rsid w:val="004A5729"/>
    <w:rsid w:val="004A62C9"/>
    <w:rsid w:val="004A7D23"/>
    <w:rsid w:val="004B1B2F"/>
    <w:rsid w:val="004B3CBE"/>
    <w:rsid w:val="004B4D3F"/>
    <w:rsid w:val="004B5986"/>
    <w:rsid w:val="004B796A"/>
    <w:rsid w:val="004C42D7"/>
    <w:rsid w:val="004C4A77"/>
    <w:rsid w:val="004D0476"/>
    <w:rsid w:val="004D2573"/>
    <w:rsid w:val="004D283B"/>
    <w:rsid w:val="004D3709"/>
    <w:rsid w:val="004D3F35"/>
    <w:rsid w:val="004D477B"/>
    <w:rsid w:val="004D530E"/>
    <w:rsid w:val="004E05BB"/>
    <w:rsid w:val="004E3236"/>
    <w:rsid w:val="004E366F"/>
    <w:rsid w:val="004E6D58"/>
    <w:rsid w:val="004F0712"/>
    <w:rsid w:val="004F2CFD"/>
    <w:rsid w:val="004F34BB"/>
    <w:rsid w:val="004F4E01"/>
    <w:rsid w:val="0050075A"/>
    <w:rsid w:val="005010CC"/>
    <w:rsid w:val="00501600"/>
    <w:rsid w:val="00501CC4"/>
    <w:rsid w:val="00501FFA"/>
    <w:rsid w:val="005022E0"/>
    <w:rsid w:val="005045C5"/>
    <w:rsid w:val="00504DB6"/>
    <w:rsid w:val="00512618"/>
    <w:rsid w:val="005129BD"/>
    <w:rsid w:val="00514702"/>
    <w:rsid w:val="00515294"/>
    <w:rsid w:val="0051787A"/>
    <w:rsid w:val="005208F4"/>
    <w:rsid w:val="0052178B"/>
    <w:rsid w:val="00522DAE"/>
    <w:rsid w:val="00522FA5"/>
    <w:rsid w:val="005238FF"/>
    <w:rsid w:val="00526395"/>
    <w:rsid w:val="0052769E"/>
    <w:rsid w:val="005305A3"/>
    <w:rsid w:val="0053442D"/>
    <w:rsid w:val="00535A45"/>
    <w:rsid w:val="00536EF2"/>
    <w:rsid w:val="00541F34"/>
    <w:rsid w:val="00542372"/>
    <w:rsid w:val="00544D0D"/>
    <w:rsid w:val="00546C80"/>
    <w:rsid w:val="00547082"/>
    <w:rsid w:val="0055305D"/>
    <w:rsid w:val="00555CD4"/>
    <w:rsid w:val="00562D91"/>
    <w:rsid w:val="00564C82"/>
    <w:rsid w:val="0056598E"/>
    <w:rsid w:val="005660C7"/>
    <w:rsid w:val="00571B89"/>
    <w:rsid w:val="005730E2"/>
    <w:rsid w:val="00576093"/>
    <w:rsid w:val="005775A8"/>
    <w:rsid w:val="00577947"/>
    <w:rsid w:val="005802B6"/>
    <w:rsid w:val="00581DAB"/>
    <w:rsid w:val="0058357F"/>
    <w:rsid w:val="0058365E"/>
    <w:rsid w:val="00583A5D"/>
    <w:rsid w:val="0058636B"/>
    <w:rsid w:val="005867C0"/>
    <w:rsid w:val="00587A0C"/>
    <w:rsid w:val="00590A75"/>
    <w:rsid w:val="005968FF"/>
    <w:rsid w:val="005978E4"/>
    <w:rsid w:val="005A2A35"/>
    <w:rsid w:val="005A302A"/>
    <w:rsid w:val="005A3CDA"/>
    <w:rsid w:val="005A4407"/>
    <w:rsid w:val="005B0D9C"/>
    <w:rsid w:val="005B6B84"/>
    <w:rsid w:val="005C0F90"/>
    <w:rsid w:val="005C1845"/>
    <w:rsid w:val="005C1E73"/>
    <w:rsid w:val="005C3646"/>
    <w:rsid w:val="005D0DD1"/>
    <w:rsid w:val="005D1328"/>
    <w:rsid w:val="005D21C7"/>
    <w:rsid w:val="005D25C5"/>
    <w:rsid w:val="005D3DE5"/>
    <w:rsid w:val="005D63BF"/>
    <w:rsid w:val="005D70B0"/>
    <w:rsid w:val="005E03FE"/>
    <w:rsid w:val="005E0520"/>
    <w:rsid w:val="005E228F"/>
    <w:rsid w:val="005E2703"/>
    <w:rsid w:val="005E2CA2"/>
    <w:rsid w:val="005E46B2"/>
    <w:rsid w:val="005E6928"/>
    <w:rsid w:val="005F4243"/>
    <w:rsid w:val="005F475A"/>
    <w:rsid w:val="005F4988"/>
    <w:rsid w:val="005F6C62"/>
    <w:rsid w:val="005F72B2"/>
    <w:rsid w:val="005F7F41"/>
    <w:rsid w:val="0060153E"/>
    <w:rsid w:val="00603660"/>
    <w:rsid w:val="006036A3"/>
    <w:rsid w:val="006039F8"/>
    <w:rsid w:val="00610994"/>
    <w:rsid w:val="006112DD"/>
    <w:rsid w:val="00615575"/>
    <w:rsid w:val="00617396"/>
    <w:rsid w:val="006202B8"/>
    <w:rsid w:val="0062034B"/>
    <w:rsid w:val="00621DB6"/>
    <w:rsid w:val="0062216E"/>
    <w:rsid w:val="00623246"/>
    <w:rsid w:val="00630C83"/>
    <w:rsid w:val="00630EFD"/>
    <w:rsid w:val="006344BE"/>
    <w:rsid w:val="0063698D"/>
    <w:rsid w:val="006403D0"/>
    <w:rsid w:val="006442AC"/>
    <w:rsid w:val="00644C6D"/>
    <w:rsid w:val="006523BF"/>
    <w:rsid w:val="006608A8"/>
    <w:rsid w:val="0066187B"/>
    <w:rsid w:val="006620F0"/>
    <w:rsid w:val="00663631"/>
    <w:rsid w:val="00664056"/>
    <w:rsid w:val="00667FEC"/>
    <w:rsid w:val="00672C8C"/>
    <w:rsid w:val="00674C5B"/>
    <w:rsid w:val="00681E06"/>
    <w:rsid w:val="00690B81"/>
    <w:rsid w:val="006929EE"/>
    <w:rsid w:val="006A04BE"/>
    <w:rsid w:val="006A0986"/>
    <w:rsid w:val="006A0F5F"/>
    <w:rsid w:val="006A22FC"/>
    <w:rsid w:val="006A3BCB"/>
    <w:rsid w:val="006A4812"/>
    <w:rsid w:val="006A5B83"/>
    <w:rsid w:val="006A6537"/>
    <w:rsid w:val="006A6614"/>
    <w:rsid w:val="006A678D"/>
    <w:rsid w:val="006B4334"/>
    <w:rsid w:val="006B44FB"/>
    <w:rsid w:val="006B4E80"/>
    <w:rsid w:val="006B5864"/>
    <w:rsid w:val="006B60AF"/>
    <w:rsid w:val="006B6948"/>
    <w:rsid w:val="006B773F"/>
    <w:rsid w:val="006C004A"/>
    <w:rsid w:val="006C0090"/>
    <w:rsid w:val="006C1A12"/>
    <w:rsid w:val="006C236F"/>
    <w:rsid w:val="006C31A5"/>
    <w:rsid w:val="006D5C40"/>
    <w:rsid w:val="006D76C3"/>
    <w:rsid w:val="006D783E"/>
    <w:rsid w:val="006D7FCC"/>
    <w:rsid w:val="006E2A12"/>
    <w:rsid w:val="006E39AA"/>
    <w:rsid w:val="006E7D43"/>
    <w:rsid w:val="006F1C85"/>
    <w:rsid w:val="006F4686"/>
    <w:rsid w:val="006F57E1"/>
    <w:rsid w:val="006F5884"/>
    <w:rsid w:val="006F70B4"/>
    <w:rsid w:val="007025DA"/>
    <w:rsid w:val="0071013A"/>
    <w:rsid w:val="00711495"/>
    <w:rsid w:val="0071376E"/>
    <w:rsid w:val="00713B49"/>
    <w:rsid w:val="007207F3"/>
    <w:rsid w:val="00720F76"/>
    <w:rsid w:val="0072149B"/>
    <w:rsid w:val="007215AF"/>
    <w:rsid w:val="00721799"/>
    <w:rsid w:val="00723221"/>
    <w:rsid w:val="00726A35"/>
    <w:rsid w:val="007306DE"/>
    <w:rsid w:val="00730A31"/>
    <w:rsid w:val="00732A10"/>
    <w:rsid w:val="00732EEE"/>
    <w:rsid w:val="007333EA"/>
    <w:rsid w:val="007361CD"/>
    <w:rsid w:val="00737ADC"/>
    <w:rsid w:val="00737D4B"/>
    <w:rsid w:val="0074017F"/>
    <w:rsid w:val="0074099B"/>
    <w:rsid w:val="0074161D"/>
    <w:rsid w:val="00742CE4"/>
    <w:rsid w:val="007466D0"/>
    <w:rsid w:val="00750CC0"/>
    <w:rsid w:val="00751A12"/>
    <w:rsid w:val="007623EF"/>
    <w:rsid w:val="00762724"/>
    <w:rsid w:val="007642C3"/>
    <w:rsid w:val="00777826"/>
    <w:rsid w:val="00777BDD"/>
    <w:rsid w:val="007804CA"/>
    <w:rsid w:val="007809D4"/>
    <w:rsid w:val="007864A1"/>
    <w:rsid w:val="0078699F"/>
    <w:rsid w:val="007872D6"/>
    <w:rsid w:val="0078761C"/>
    <w:rsid w:val="00787714"/>
    <w:rsid w:val="00791A8C"/>
    <w:rsid w:val="007929E1"/>
    <w:rsid w:val="007968A1"/>
    <w:rsid w:val="00797774"/>
    <w:rsid w:val="007A008F"/>
    <w:rsid w:val="007A0C1A"/>
    <w:rsid w:val="007A14D4"/>
    <w:rsid w:val="007A3088"/>
    <w:rsid w:val="007A3385"/>
    <w:rsid w:val="007A3EB4"/>
    <w:rsid w:val="007A402C"/>
    <w:rsid w:val="007A4AA1"/>
    <w:rsid w:val="007A63C2"/>
    <w:rsid w:val="007B23AF"/>
    <w:rsid w:val="007B24EA"/>
    <w:rsid w:val="007B49E3"/>
    <w:rsid w:val="007C4E09"/>
    <w:rsid w:val="007C7034"/>
    <w:rsid w:val="007C7518"/>
    <w:rsid w:val="007D3C05"/>
    <w:rsid w:val="007D6A16"/>
    <w:rsid w:val="007D6B52"/>
    <w:rsid w:val="007E1003"/>
    <w:rsid w:val="007E6E43"/>
    <w:rsid w:val="007E7123"/>
    <w:rsid w:val="007F0BD4"/>
    <w:rsid w:val="007F4F75"/>
    <w:rsid w:val="007F6377"/>
    <w:rsid w:val="007F7650"/>
    <w:rsid w:val="00801723"/>
    <w:rsid w:val="00802294"/>
    <w:rsid w:val="00802725"/>
    <w:rsid w:val="00803A04"/>
    <w:rsid w:val="008101F2"/>
    <w:rsid w:val="008109A7"/>
    <w:rsid w:val="00812858"/>
    <w:rsid w:val="008130C3"/>
    <w:rsid w:val="00817A4E"/>
    <w:rsid w:val="00822CDF"/>
    <w:rsid w:val="008233C4"/>
    <w:rsid w:val="008249FE"/>
    <w:rsid w:val="00827BCE"/>
    <w:rsid w:val="00833A29"/>
    <w:rsid w:val="00834965"/>
    <w:rsid w:val="008427F2"/>
    <w:rsid w:val="00842B2A"/>
    <w:rsid w:val="008442F5"/>
    <w:rsid w:val="008450C9"/>
    <w:rsid w:val="00846723"/>
    <w:rsid w:val="00854663"/>
    <w:rsid w:val="0085510F"/>
    <w:rsid w:val="00855FD4"/>
    <w:rsid w:val="0085767B"/>
    <w:rsid w:val="008637F9"/>
    <w:rsid w:val="008643FC"/>
    <w:rsid w:val="0087072A"/>
    <w:rsid w:val="00870ADC"/>
    <w:rsid w:val="0087153F"/>
    <w:rsid w:val="00873B01"/>
    <w:rsid w:val="008751F5"/>
    <w:rsid w:val="00877099"/>
    <w:rsid w:val="00882E5B"/>
    <w:rsid w:val="008842C4"/>
    <w:rsid w:val="00890385"/>
    <w:rsid w:val="00894633"/>
    <w:rsid w:val="00896A9D"/>
    <w:rsid w:val="008A13D2"/>
    <w:rsid w:val="008A1DD0"/>
    <w:rsid w:val="008A272B"/>
    <w:rsid w:val="008A5AD6"/>
    <w:rsid w:val="008B0E48"/>
    <w:rsid w:val="008B2C38"/>
    <w:rsid w:val="008B33F5"/>
    <w:rsid w:val="008B52A6"/>
    <w:rsid w:val="008B5CB6"/>
    <w:rsid w:val="008B7CA8"/>
    <w:rsid w:val="008C03A2"/>
    <w:rsid w:val="008C0479"/>
    <w:rsid w:val="008C2F56"/>
    <w:rsid w:val="008C4BD5"/>
    <w:rsid w:val="008C6866"/>
    <w:rsid w:val="008C68DB"/>
    <w:rsid w:val="008D0176"/>
    <w:rsid w:val="008D26FE"/>
    <w:rsid w:val="008D7132"/>
    <w:rsid w:val="008E0F86"/>
    <w:rsid w:val="008E5286"/>
    <w:rsid w:val="008E64A3"/>
    <w:rsid w:val="008E6D93"/>
    <w:rsid w:val="008F1220"/>
    <w:rsid w:val="008F22FB"/>
    <w:rsid w:val="008F2C84"/>
    <w:rsid w:val="008F4AFA"/>
    <w:rsid w:val="008F54E0"/>
    <w:rsid w:val="00900970"/>
    <w:rsid w:val="00900DF7"/>
    <w:rsid w:val="00900FEA"/>
    <w:rsid w:val="00904575"/>
    <w:rsid w:val="009142D6"/>
    <w:rsid w:val="009146B5"/>
    <w:rsid w:val="00915841"/>
    <w:rsid w:val="00916000"/>
    <w:rsid w:val="009164BB"/>
    <w:rsid w:val="009178E4"/>
    <w:rsid w:val="0092065A"/>
    <w:rsid w:val="0092076B"/>
    <w:rsid w:val="00923BF1"/>
    <w:rsid w:val="00935A23"/>
    <w:rsid w:val="00940900"/>
    <w:rsid w:val="009418EB"/>
    <w:rsid w:val="0094549D"/>
    <w:rsid w:val="0094660D"/>
    <w:rsid w:val="00946702"/>
    <w:rsid w:val="00952D9B"/>
    <w:rsid w:val="00953D52"/>
    <w:rsid w:val="009547D1"/>
    <w:rsid w:val="009559A8"/>
    <w:rsid w:val="00955A88"/>
    <w:rsid w:val="00956B6E"/>
    <w:rsid w:val="0095705F"/>
    <w:rsid w:val="009637EE"/>
    <w:rsid w:val="0096583F"/>
    <w:rsid w:val="00967A28"/>
    <w:rsid w:val="009703DC"/>
    <w:rsid w:val="0097339D"/>
    <w:rsid w:val="00976830"/>
    <w:rsid w:val="00977541"/>
    <w:rsid w:val="00977AEB"/>
    <w:rsid w:val="0098307D"/>
    <w:rsid w:val="009847E8"/>
    <w:rsid w:val="009927EF"/>
    <w:rsid w:val="009957A7"/>
    <w:rsid w:val="009A4222"/>
    <w:rsid w:val="009A5281"/>
    <w:rsid w:val="009A52C5"/>
    <w:rsid w:val="009A75B0"/>
    <w:rsid w:val="009A7BE3"/>
    <w:rsid w:val="009B2CAC"/>
    <w:rsid w:val="009B4C9B"/>
    <w:rsid w:val="009B6463"/>
    <w:rsid w:val="009B6B57"/>
    <w:rsid w:val="009C16F3"/>
    <w:rsid w:val="009C4416"/>
    <w:rsid w:val="009C6549"/>
    <w:rsid w:val="009C7707"/>
    <w:rsid w:val="009D0909"/>
    <w:rsid w:val="009D1A86"/>
    <w:rsid w:val="009D1E0A"/>
    <w:rsid w:val="009D5CAE"/>
    <w:rsid w:val="009D671F"/>
    <w:rsid w:val="009D7846"/>
    <w:rsid w:val="009E2A56"/>
    <w:rsid w:val="009E3919"/>
    <w:rsid w:val="009E6275"/>
    <w:rsid w:val="009F200D"/>
    <w:rsid w:val="009F319E"/>
    <w:rsid w:val="009F3FB4"/>
    <w:rsid w:val="009F4F30"/>
    <w:rsid w:val="009F6A85"/>
    <w:rsid w:val="009F7A76"/>
    <w:rsid w:val="00A00D8D"/>
    <w:rsid w:val="00A05FCA"/>
    <w:rsid w:val="00A06094"/>
    <w:rsid w:val="00A06E39"/>
    <w:rsid w:val="00A1023C"/>
    <w:rsid w:val="00A13797"/>
    <w:rsid w:val="00A140DD"/>
    <w:rsid w:val="00A170F4"/>
    <w:rsid w:val="00A25FD0"/>
    <w:rsid w:val="00A314FD"/>
    <w:rsid w:val="00A357F2"/>
    <w:rsid w:val="00A3695B"/>
    <w:rsid w:val="00A369F7"/>
    <w:rsid w:val="00A40D4A"/>
    <w:rsid w:val="00A414F4"/>
    <w:rsid w:val="00A46849"/>
    <w:rsid w:val="00A474A8"/>
    <w:rsid w:val="00A5124B"/>
    <w:rsid w:val="00A551C4"/>
    <w:rsid w:val="00A55A8F"/>
    <w:rsid w:val="00A60BC6"/>
    <w:rsid w:val="00A61728"/>
    <w:rsid w:val="00A620C9"/>
    <w:rsid w:val="00A63B61"/>
    <w:rsid w:val="00A63EEC"/>
    <w:rsid w:val="00A66CE6"/>
    <w:rsid w:val="00A67F76"/>
    <w:rsid w:val="00A70C81"/>
    <w:rsid w:val="00A710DE"/>
    <w:rsid w:val="00A720DE"/>
    <w:rsid w:val="00A737BD"/>
    <w:rsid w:val="00A7455F"/>
    <w:rsid w:val="00A77D4E"/>
    <w:rsid w:val="00A8208C"/>
    <w:rsid w:val="00A84011"/>
    <w:rsid w:val="00A92E41"/>
    <w:rsid w:val="00A92F3B"/>
    <w:rsid w:val="00A9318E"/>
    <w:rsid w:val="00A96E39"/>
    <w:rsid w:val="00A96EDF"/>
    <w:rsid w:val="00AA0FA1"/>
    <w:rsid w:val="00AA13F6"/>
    <w:rsid w:val="00AA1491"/>
    <w:rsid w:val="00AA23CE"/>
    <w:rsid w:val="00AA2904"/>
    <w:rsid w:val="00AA367C"/>
    <w:rsid w:val="00AA405F"/>
    <w:rsid w:val="00AA6610"/>
    <w:rsid w:val="00AB24D2"/>
    <w:rsid w:val="00AC0541"/>
    <w:rsid w:val="00AC1BDE"/>
    <w:rsid w:val="00AC6380"/>
    <w:rsid w:val="00AD206C"/>
    <w:rsid w:val="00AD2A08"/>
    <w:rsid w:val="00AD54FF"/>
    <w:rsid w:val="00AD5814"/>
    <w:rsid w:val="00AE105D"/>
    <w:rsid w:val="00AE345E"/>
    <w:rsid w:val="00AE385C"/>
    <w:rsid w:val="00AE572E"/>
    <w:rsid w:val="00AE6DD0"/>
    <w:rsid w:val="00AF1534"/>
    <w:rsid w:val="00AF1F15"/>
    <w:rsid w:val="00AF67EE"/>
    <w:rsid w:val="00B0065B"/>
    <w:rsid w:val="00B009BB"/>
    <w:rsid w:val="00B01153"/>
    <w:rsid w:val="00B01F0A"/>
    <w:rsid w:val="00B05B56"/>
    <w:rsid w:val="00B111A2"/>
    <w:rsid w:val="00B11D33"/>
    <w:rsid w:val="00B120C8"/>
    <w:rsid w:val="00B13574"/>
    <w:rsid w:val="00B166FF"/>
    <w:rsid w:val="00B1724D"/>
    <w:rsid w:val="00B17585"/>
    <w:rsid w:val="00B177A8"/>
    <w:rsid w:val="00B17D43"/>
    <w:rsid w:val="00B22D02"/>
    <w:rsid w:val="00B265F6"/>
    <w:rsid w:val="00B27104"/>
    <w:rsid w:val="00B2744E"/>
    <w:rsid w:val="00B277BC"/>
    <w:rsid w:val="00B303EC"/>
    <w:rsid w:val="00B307B9"/>
    <w:rsid w:val="00B43F15"/>
    <w:rsid w:val="00B45F5A"/>
    <w:rsid w:val="00B47DA4"/>
    <w:rsid w:val="00B50FEE"/>
    <w:rsid w:val="00B51180"/>
    <w:rsid w:val="00B538CB"/>
    <w:rsid w:val="00B53A43"/>
    <w:rsid w:val="00B57822"/>
    <w:rsid w:val="00B623DB"/>
    <w:rsid w:val="00B63613"/>
    <w:rsid w:val="00B662FC"/>
    <w:rsid w:val="00B70797"/>
    <w:rsid w:val="00B71190"/>
    <w:rsid w:val="00B716CC"/>
    <w:rsid w:val="00B73082"/>
    <w:rsid w:val="00B74B8F"/>
    <w:rsid w:val="00B80111"/>
    <w:rsid w:val="00B83E04"/>
    <w:rsid w:val="00B84A5E"/>
    <w:rsid w:val="00B8641B"/>
    <w:rsid w:val="00B902E9"/>
    <w:rsid w:val="00B91ECE"/>
    <w:rsid w:val="00B924C6"/>
    <w:rsid w:val="00B936BD"/>
    <w:rsid w:val="00B95AB1"/>
    <w:rsid w:val="00BA1AAE"/>
    <w:rsid w:val="00BA1EC6"/>
    <w:rsid w:val="00BA4551"/>
    <w:rsid w:val="00BB0410"/>
    <w:rsid w:val="00BB15D0"/>
    <w:rsid w:val="00BB61F8"/>
    <w:rsid w:val="00BB62C8"/>
    <w:rsid w:val="00BB6D3C"/>
    <w:rsid w:val="00BC336B"/>
    <w:rsid w:val="00BC3E1A"/>
    <w:rsid w:val="00BC555D"/>
    <w:rsid w:val="00BC796F"/>
    <w:rsid w:val="00BD1EDB"/>
    <w:rsid w:val="00BD3B51"/>
    <w:rsid w:val="00BE17C7"/>
    <w:rsid w:val="00BE22B5"/>
    <w:rsid w:val="00BE32B3"/>
    <w:rsid w:val="00BE51E4"/>
    <w:rsid w:val="00BE5D19"/>
    <w:rsid w:val="00BE68D8"/>
    <w:rsid w:val="00BE78D5"/>
    <w:rsid w:val="00BE7C5B"/>
    <w:rsid w:val="00BE7F5D"/>
    <w:rsid w:val="00BF046C"/>
    <w:rsid w:val="00BF1804"/>
    <w:rsid w:val="00BF20E8"/>
    <w:rsid w:val="00BF2392"/>
    <w:rsid w:val="00BF31A5"/>
    <w:rsid w:val="00BF3E7B"/>
    <w:rsid w:val="00BF47AE"/>
    <w:rsid w:val="00BF4A77"/>
    <w:rsid w:val="00BF4D58"/>
    <w:rsid w:val="00BF5CB9"/>
    <w:rsid w:val="00BF7D7C"/>
    <w:rsid w:val="00C07D30"/>
    <w:rsid w:val="00C1415E"/>
    <w:rsid w:val="00C153FB"/>
    <w:rsid w:val="00C16725"/>
    <w:rsid w:val="00C2060F"/>
    <w:rsid w:val="00C2293F"/>
    <w:rsid w:val="00C258E2"/>
    <w:rsid w:val="00C25C2E"/>
    <w:rsid w:val="00C33113"/>
    <w:rsid w:val="00C33579"/>
    <w:rsid w:val="00C33A1D"/>
    <w:rsid w:val="00C33FB9"/>
    <w:rsid w:val="00C34915"/>
    <w:rsid w:val="00C34A1C"/>
    <w:rsid w:val="00C350B8"/>
    <w:rsid w:val="00C3522E"/>
    <w:rsid w:val="00C4191B"/>
    <w:rsid w:val="00C42B8A"/>
    <w:rsid w:val="00C42E20"/>
    <w:rsid w:val="00C44532"/>
    <w:rsid w:val="00C46358"/>
    <w:rsid w:val="00C47B91"/>
    <w:rsid w:val="00C514E2"/>
    <w:rsid w:val="00C5234F"/>
    <w:rsid w:val="00C559C3"/>
    <w:rsid w:val="00C60AB0"/>
    <w:rsid w:val="00C613DD"/>
    <w:rsid w:val="00C62094"/>
    <w:rsid w:val="00C625F3"/>
    <w:rsid w:val="00C651D0"/>
    <w:rsid w:val="00C704AE"/>
    <w:rsid w:val="00C71F93"/>
    <w:rsid w:val="00C73BF2"/>
    <w:rsid w:val="00C74D2B"/>
    <w:rsid w:val="00C76ED6"/>
    <w:rsid w:val="00C808FC"/>
    <w:rsid w:val="00C80A58"/>
    <w:rsid w:val="00C81824"/>
    <w:rsid w:val="00C82DBA"/>
    <w:rsid w:val="00C84551"/>
    <w:rsid w:val="00C8647A"/>
    <w:rsid w:val="00C905B9"/>
    <w:rsid w:val="00C90923"/>
    <w:rsid w:val="00C9384B"/>
    <w:rsid w:val="00C93882"/>
    <w:rsid w:val="00C95A33"/>
    <w:rsid w:val="00C95CE1"/>
    <w:rsid w:val="00C96C78"/>
    <w:rsid w:val="00C97B1F"/>
    <w:rsid w:val="00CA7B6E"/>
    <w:rsid w:val="00CB72C2"/>
    <w:rsid w:val="00CC04E8"/>
    <w:rsid w:val="00CC1618"/>
    <w:rsid w:val="00CC17C3"/>
    <w:rsid w:val="00CC22E2"/>
    <w:rsid w:val="00CC32D3"/>
    <w:rsid w:val="00CC4D83"/>
    <w:rsid w:val="00CC4DAA"/>
    <w:rsid w:val="00CC596B"/>
    <w:rsid w:val="00CC6104"/>
    <w:rsid w:val="00CC7046"/>
    <w:rsid w:val="00CC7C00"/>
    <w:rsid w:val="00CD102C"/>
    <w:rsid w:val="00CD13F3"/>
    <w:rsid w:val="00CD1523"/>
    <w:rsid w:val="00CD3711"/>
    <w:rsid w:val="00CE0B9F"/>
    <w:rsid w:val="00CE2C2E"/>
    <w:rsid w:val="00CE4EA8"/>
    <w:rsid w:val="00CE69B9"/>
    <w:rsid w:val="00CF0A86"/>
    <w:rsid w:val="00CF20FC"/>
    <w:rsid w:val="00CF2BA3"/>
    <w:rsid w:val="00D04281"/>
    <w:rsid w:val="00D045F2"/>
    <w:rsid w:val="00D048AE"/>
    <w:rsid w:val="00D055A0"/>
    <w:rsid w:val="00D06FC3"/>
    <w:rsid w:val="00D14416"/>
    <w:rsid w:val="00D1666F"/>
    <w:rsid w:val="00D16A1A"/>
    <w:rsid w:val="00D16CA4"/>
    <w:rsid w:val="00D2445C"/>
    <w:rsid w:val="00D24C39"/>
    <w:rsid w:val="00D26C1F"/>
    <w:rsid w:val="00D3413B"/>
    <w:rsid w:val="00D3452C"/>
    <w:rsid w:val="00D34B59"/>
    <w:rsid w:val="00D3620D"/>
    <w:rsid w:val="00D3658C"/>
    <w:rsid w:val="00D368C2"/>
    <w:rsid w:val="00D43488"/>
    <w:rsid w:val="00D45CD0"/>
    <w:rsid w:val="00D4680B"/>
    <w:rsid w:val="00D51CC9"/>
    <w:rsid w:val="00D53480"/>
    <w:rsid w:val="00D538FF"/>
    <w:rsid w:val="00D53C7A"/>
    <w:rsid w:val="00D54F47"/>
    <w:rsid w:val="00D55C86"/>
    <w:rsid w:val="00D55D05"/>
    <w:rsid w:val="00D5621E"/>
    <w:rsid w:val="00D56678"/>
    <w:rsid w:val="00D568AA"/>
    <w:rsid w:val="00D57E8A"/>
    <w:rsid w:val="00D57F9E"/>
    <w:rsid w:val="00D6036D"/>
    <w:rsid w:val="00D61F5A"/>
    <w:rsid w:val="00D643D7"/>
    <w:rsid w:val="00D65D0F"/>
    <w:rsid w:val="00D65D2A"/>
    <w:rsid w:val="00D7244B"/>
    <w:rsid w:val="00D72F59"/>
    <w:rsid w:val="00D75044"/>
    <w:rsid w:val="00D751BF"/>
    <w:rsid w:val="00D755EB"/>
    <w:rsid w:val="00D7599D"/>
    <w:rsid w:val="00D76949"/>
    <w:rsid w:val="00D76AC8"/>
    <w:rsid w:val="00D77FAD"/>
    <w:rsid w:val="00D8675B"/>
    <w:rsid w:val="00D86A99"/>
    <w:rsid w:val="00D86FC0"/>
    <w:rsid w:val="00D91FDB"/>
    <w:rsid w:val="00D9286B"/>
    <w:rsid w:val="00D92A3B"/>
    <w:rsid w:val="00D95177"/>
    <w:rsid w:val="00D96054"/>
    <w:rsid w:val="00DA2533"/>
    <w:rsid w:val="00DA4B0B"/>
    <w:rsid w:val="00DB3D07"/>
    <w:rsid w:val="00DB4FEC"/>
    <w:rsid w:val="00DB783B"/>
    <w:rsid w:val="00DC335D"/>
    <w:rsid w:val="00DC3A1E"/>
    <w:rsid w:val="00DC431D"/>
    <w:rsid w:val="00DC62D2"/>
    <w:rsid w:val="00DC65D0"/>
    <w:rsid w:val="00DC6C9D"/>
    <w:rsid w:val="00DD1676"/>
    <w:rsid w:val="00DD366D"/>
    <w:rsid w:val="00DD3BA0"/>
    <w:rsid w:val="00DD4E7D"/>
    <w:rsid w:val="00DD5F5F"/>
    <w:rsid w:val="00DD6F0B"/>
    <w:rsid w:val="00DE2330"/>
    <w:rsid w:val="00E020E3"/>
    <w:rsid w:val="00E06CF7"/>
    <w:rsid w:val="00E10F14"/>
    <w:rsid w:val="00E11811"/>
    <w:rsid w:val="00E1675F"/>
    <w:rsid w:val="00E16F36"/>
    <w:rsid w:val="00E2012B"/>
    <w:rsid w:val="00E20A3B"/>
    <w:rsid w:val="00E20D58"/>
    <w:rsid w:val="00E210D6"/>
    <w:rsid w:val="00E214C1"/>
    <w:rsid w:val="00E23C4D"/>
    <w:rsid w:val="00E317E2"/>
    <w:rsid w:val="00E34BE1"/>
    <w:rsid w:val="00E37655"/>
    <w:rsid w:val="00E4202B"/>
    <w:rsid w:val="00E421B9"/>
    <w:rsid w:val="00E42D5B"/>
    <w:rsid w:val="00E5078A"/>
    <w:rsid w:val="00E52EC5"/>
    <w:rsid w:val="00E54F82"/>
    <w:rsid w:val="00E564E5"/>
    <w:rsid w:val="00E5693C"/>
    <w:rsid w:val="00E569BF"/>
    <w:rsid w:val="00E61856"/>
    <w:rsid w:val="00E64275"/>
    <w:rsid w:val="00E705D2"/>
    <w:rsid w:val="00E74618"/>
    <w:rsid w:val="00E7495F"/>
    <w:rsid w:val="00E765EE"/>
    <w:rsid w:val="00E8127F"/>
    <w:rsid w:val="00E8182E"/>
    <w:rsid w:val="00E839D6"/>
    <w:rsid w:val="00E84632"/>
    <w:rsid w:val="00E87380"/>
    <w:rsid w:val="00E9080B"/>
    <w:rsid w:val="00E9101A"/>
    <w:rsid w:val="00E91AEA"/>
    <w:rsid w:val="00E970A0"/>
    <w:rsid w:val="00EA153B"/>
    <w:rsid w:val="00EA1883"/>
    <w:rsid w:val="00EA2106"/>
    <w:rsid w:val="00EA5756"/>
    <w:rsid w:val="00EA6CB9"/>
    <w:rsid w:val="00EA7AB3"/>
    <w:rsid w:val="00EB04DB"/>
    <w:rsid w:val="00EB2105"/>
    <w:rsid w:val="00EB497A"/>
    <w:rsid w:val="00EB4DF2"/>
    <w:rsid w:val="00EC07EE"/>
    <w:rsid w:val="00EC0B39"/>
    <w:rsid w:val="00EC156D"/>
    <w:rsid w:val="00EC1617"/>
    <w:rsid w:val="00EC1B41"/>
    <w:rsid w:val="00EC1F82"/>
    <w:rsid w:val="00EC2168"/>
    <w:rsid w:val="00EC2262"/>
    <w:rsid w:val="00EC37AE"/>
    <w:rsid w:val="00EC3CA5"/>
    <w:rsid w:val="00ED0AED"/>
    <w:rsid w:val="00ED0B53"/>
    <w:rsid w:val="00ED1329"/>
    <w:rsid w:val="00ED1B42"/>
    <w:rsid w:val="00ED1CC7"/>
    <w:rsid w:val="00ED2BEA"/>
    <w:rsid w:val="00ED37A8"/>
    <w:rsid w:val="00ED6DB5"/>
    <w:rsid w:val="00ED6E8F"/>
    <w:rsid w:val="00ED7BE1"/>
    <w:rsid w:val="00ED7DD9"/>
    <w:rsid w:val="00EE2DAF"/>
    <w:rsid w:val="00EE38CF"/>
    <w:rsid w:val="00EE480B"/>
    <w:rsid w:val="00EE69D7"/>
    <w:rsid w:val="00EF17B1"/>
    <w:rsid w:val="00EF1C51"/>
    <w:rsid w:val="00EF20A5"/>
    <w:rsid w:val="00EF3443"/>
    <w:rsid w:val="00EF5FB5"/>
    <w:rsid w:val="00EF75E5"/>
    <w:rsid w:val="00F0045A"/>
    <w:rsid w:val="00F01506"/>
    <w:rsid w:val="00F02CE3"/>
    <w:rsid w:val="00F031B8"/>
    <w:rsid w:val="00F034F3"/>
    <w:rsid w:val="00F05C4E"/>
    <w:rsid w:val="00F05DA8"/>
    <w:rsid w:val="00F06446"/>
    <w:rsid w:val="00F06B4A"/>
    <w:rsid w:val="00F11212"/>
    <w:rsid w:val="00F16288"/>
    <w:rsid w:val="00F163A9"/>
    <w:rsid w:val="00F165F2"/>
    <w:rsid w:val="00F17586"/>
    <w:rsid w:val="00F20061"/>
    <w:rsid w:val="00F24AAC"/>
    <w:rsid w:val="00F27022"/>
    <w:rsid w:val="00F3063C"/>
    <w:rsid w:val="00F36798"/>
    <w:rsid w:val="00F4054B"/>
    <w:rsid w:val="00F41E00"/>
    <w:rsid w:val="00F42069"/>
    <w:rsid w:val="00F4226E"/>
    <w:rsid w:val="00F42A43"/>
    <w:rsid w:val="00F443DD"/>
    <w:rsid w:val="00F45DEE"/>
    <w:rsid w:val="00F45F0A"/>
    <w:rsid w:val="00F45F2D"/>
    <w:rsid w:val="00F467EE"/>
    <w:rsid w:val="00F47EB3"/>
    <w:rsid w:val="00F530C5"/>
    <w:rsid w:val="00F5381F"/>
    <w:rsid w:val="00F55CFC"/>
    <w:rsid w:val="00F57E03"/>
    <w:rsid w:val="00F61E0C"/>
    <w:rsid w:val="00F625C9"/>
    <w:rsid w:val="00F64DF8"/>
    <w:rsid w:val="00F708AE"/>
    <w:rsid w:val="00F7112C"/>
    <w:rsid w:val="00F75189"/>
    <w:rsid w:val="00F75A57"/>
    <w:rsid w:val="00F814A5"/>
    <w:rsid w:val="00F82990"/>
    <w:rsid w:val="00F84E4F"/>
    <w:rsid w:val="00F865C0"/>
    <w:rsid w:val="00F90A4E"/>
    <w:rsid w:val="00F926BA"/>
    <w:rsid w:val="00F9678D"/>
    <w:rsid w:val="00F97851"/>
    <w:rsid w:val="00FA15A6"/>
    <w:rsid w:val="00FA17DE"/>
    <w:rsid w:val="00FA53AD"/>
    <w:rsid w:val="00FB0932"/>
    <w:rsid w:val="00FB4C8C"/>
    <w:rsid w:val="00FC28AF"/>
    <w:rsid w:val="00FD0010"/>
    <w:rsid w:val="00FD0750"/>
    <w:rsid w:val="00FD07CE"/>
    <w:rsid w:val="00FD229D"/>
    <w:rsid w:val="00FD590B"/>
    <w:rsid w:val="00FD7D13"/>
    <w:rsid w:val="00FE077E"/>
    <w:rsid w:val="00FE3ACA"/>
    <w:rsid w:val="00FE5F06"/>
    <w:rsid w:val="00FE64C7"/>
    <w:rsid w:val="00FF1E53"/>
    <w:rsid w:val="00FF232A"/>
    <w:rsid w:val="00FF3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6AB"/>
    <w:rPr>
      <w:rFonts w:ascii="Times New Roman" w:eastAsia="Times New Roman" w:hAnsi="Times New Roman" w:cs="Times New Roman"/>
      <w:lang w:eastAsia="pl-PL" w:bidi="ar-SA"/>
    </w:rPr>
  </w:style>
  <w:style w:type="paragraph" w:styleId="Heading1">
    <w:name w:val="heading 1"/>
    <w:basedOn w:val="Normal"/>
    <w:next w:val="Normal"/>
    <w:link w:val="Heading1Char"/>
    <w:uiPriority w:val="9"/>
    <w:qFormat/>
    <w:rsid w:val="000B1616"/>
    <w:pPr>
      <w:spacing w:before="240" w:line="256" w:lineRule="auto"/>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basedOn w:val="Normal"/>
    <w:next w:val="Normal"/>
    <w:link w:val="Heading2Char"/>
    <w:uiPriority w:val="9"/>
    <w:semiHidden/>
    <w:unhideWhenUsed/>
    <w:qFormat/>
    <w:rsid w:val="000B1616"/>
    <w:pPr>
      <w:spacing w:before="40" w:line="256"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uiPriority w:val="99"/>
    <w:qFormat/>
    <w:pPr>
      <w:spacing w:line="360" w:lineRule="auto"/>
    </w:pPr>
    <w:rPr>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link w:val="ListParagraphChar"/>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sid w:val="000B1616"/>
    <w:rPr>
      <w:rFonts w:asciiTheme="majorHAnsi" w:eastAsiaTheme="majorEastAsia" w:hAnsiTheme="majorHAnsi" w:cstheme="majorBidi"/>
      <w:color w:val="2E74B5" w:themeColor="accent1" w:themeShade="BF"/>
      <w:sz w:val="26"/>
      <w:szCs w:val="26"/>
      <w:lang w:eastAsia="en-US" w:bidi="ar-SA"/>
    </w:rPr>
  </w:style>
  <w:style w:type="character" w:customStyle="1" w:styleId="il">
    <w:name w:val="il"/>
    <w:basedOn w:val="DefaultParagraphFont"/>
    <w:rsid w:val="004F3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5601">
      <w:bodyDiv w:val="1"/>
      <w:marLeft w:val="0"/>
      <w:marRight w:val="0"/>
      <w:marTop w:val="0"/>
      <w:marBottom w:val="0"/>
      <w:divBdr>
        <w:top w:val="none" w:sz="0" w:space="0" w:color="auto"/>
        <w:left w:val="none" w:sz="0" w:space="0" w:color="auto"/>
        <w:bottom w:val="none" w:sz="0" w:space="0" w:color="auto"/>
        <w:right w:val="none" w:sz="0" w:space="0" w:color="auto"/>
      </w:divBdr>
    </w:div>
    <w:div w:id="93136831">
      <w:bodyDiv w:val="1"/>
      <w:marLeft w:val="0"/>
      <w:marRight w:val="0"/>
      <w:marTop w:val="0"/>
      <w:marBottom w:val="0"/>
      <w:divBdr>
        <w:top w:val="none" w:sz="0" w:space="0" w:color="auto"/>
        <w:left w:val="none" w:sz="0" w:space="0" w:color="auto"/>
        <w:bottom w:val="none" w:sz="0" w:space="0" w:color="auto"/>
        <w:right w:val="none" w:sz="0" w:space="0" w:color="auto"/>
      </w:divBdr>
    </w:div>
    <w:div w:id="134832120">
      <w:bodyDiv w:val="1"/>
      <w:marLeft w:val="0"/>
      <w:marRight w:val="0"/>
      <w:marTop w:val="0"/>
      <w:marBottom w:val="0"/>
      <w:divBdr>
        <w:top w:val="none" w:sz="0" w:space="0" w:color="auto"/>
        <w:left w:val="none" w:sz="0" w:space="0" w:color="auto"/>
        <w:bottom w:val="none" w:sz="0" w:space="0" w:color="auto"/>
        <w:right w:val="none" w:sz="0" w:space="0" w:color="auto"/>
      </w:divBdr>
    </w:div>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33509519">
      <w:bodyDiv w:val="1"/>
      <w:marLeft w:val="0"/>
      <w:marRight w:val="0"/>
      <w:marTop w:val="0"/>
      <w:marBottom w:val="0"/>
      <w:divBdr>
        <w:top w:val="none" w:sz="0" w:space="0" w:color="auto"/>
        <w:left w:val="none" w:sz="0" w:space="0" w:color="auto"/>
        <w:bottom w:val="none" w:sz="0" w:space="0" w:color="auto"/>
        <w:right w:val="none" w:sz="0" w:space="0" w:color="auto"/>
      </w:divBdr>
    </w:div>
    <w:div w:id="270087375">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53064338">
      <w:bodyDiv w:val="1"/>
      <w:marLeft w:val="0"/>
      <w:marRight w:val="0"/>
      <w:marTop w:val="0"/>
      <w:marBottom w:val="0"/>
      <w:divBdr>
        <w:top w:val="none" w:sz="0" w:space="0" w:color="auto"/>
        <w:left w:val="none" w:sz="0" w:space="0" w:color="auto"/>
        <w:bottom w:val="none" w:sz="0" w:space="0" w:color="auto"/>
        <w:right w:val="none" w:sz="0" w:space="0" w:color="auto"/>
      </w:divBdr>
    </w:div>
    <w:div w:id="467553492">
      <w:bodyDiv w:val="1"/>
      <w:marLeft w:val="0"/>
      <w:marRight w:val="0"/>
      <w:marTop w:val="0"/>
      <w:marBottom w:val="0"/>
      <w:divBdr>
        <w:top w:val="none" w:sz="0" w:space="0" w:color="auto"/>
        <w:left w:val="none" w:sz="0" w:space="0" w:color="auto"/>
        <w:bottom w:val="none" w:sz="0" w:space="0" w:color="auto"/>
        <w:right w:val="none" w:sz="0" w:space="0" w:color="auto"/>
      </w:divBdr>
      <w:divsChild>
        <w:div w:id="1857421960">
          <w:marLeft w:val="0"/>
          <w:marRight w:val="0"/>
          <w:marTop w:val="0"/>
          <w:marBottom w:val="0"/>
          <w:divBdr>
            <w:top w:val="none" w:sz="0" w:space="0" w:color="auto"/>
            <w:left w:val="none" w:sz="0" w:space="0" w:color="auto"/>
            <w:bottom w:val="none" w:sz="0" w:space="0" w:color="auto"/>
            <w:right w:val="none" w:sz="0" w:space="0" w:color="auto"/>
          </w:divBdr>
          <w:divsChild>
            <w:div w:id="150490337">
              <w:marLeft w:val="0"/>
              <w:marRight w:val="0"/>
              <w:marTop w:val="0"/>
              <w:marBottom w:val="0"/>
              <w:divBdr>
                <w:top w:val="none" w:sz="0" w:space="0" w:color="auto"/>
                <w:left w:val="none" w:sz="0" w:space="0" w:color="auto"/>
                <w:bottom w:val="none" w:sz="0" w:space="0" w:color="auto"/>
                <w:right w:val="none" w:sz="0" w:space="0" w:color="auto"/>
              </w:divBdr>
              <w:divsChild>
                <w:div w:id="19720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40213308">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691221848">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813571901">
      <w:bodyDiv w:val="1"/>
      <w:marLeft w:val="0"/>
      <w:marRight w:val="0"/>
      <w:marTop w:val="0"/>
      <w:marBottom w:val="0"/>
      <w:divBdr>
        <w:top w:val="none" w:sz="0" w:space="0" w:color="auto"/>
        <w:left w:val="none" w:sz="0" w:space="0" w:color="auto"/>
        <w:bottom w:val="none" w:sz="0" w:space="0" w:color="auto"/>
        <w:right w:val="none" w:sz="0" w:space="0" w:color="auto"/>
      </w:divBdr>
    </w:div>
    <w:div w:id="117257271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490906294">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695576309">
      <w:bodyDiv w:val="1"/>
      <w:marLeft w:val="0"/>
      <w:marRight w:val="0"/>
      <w:marTop w:val="0"/>
      <w:marBottom w:val="0"/>
      <w:divBdr>
        <w:top w:val="none" w:sz="0" w:space="0" w:color="auto"/>
        <w:left w:val="none" w:sz="0" w:space="0" w:color="auto"/>
        <w:bottom w:val="none" w:sz="0" w:space="0" w:color="auto"/>
        <w:right w:val="none" w:sz="0" w:space="0" w:color="auto"/>
      </w:divBdr>
    </w:div>
    <w:div w:id="1715351369">
      <w:bodyDiv w:val="1"/>
      <w:marLeft w:val="0"/>
      <w:marRight w:val="0"/>
      <w:marTop w:val="0"/>
      <w:marBottom w:val="0"/>
      <w:divBdr>
        <w:top w:val="none" w:sz="0" w:space="0" w:color="auto"/>
        <w:left w:val="none" w:sz="0" w:space="0" w:color="auto"/>
        <w:bottom w:val="none" w:sz="0" w:space="0" w:color="auto"/>
        <w:right w:val="none" w:sz="0" w:space="0" w:color="auto"/>
      </w:divBdr>
    </w:div>
    <w:div w:id="1717779268">
      <w:bodyDiv w:val="1"/>
      <w:marLeft w:val="0"/>
      <w:marRight w:val="0"/>
      <w:marTop w:val="0"/>
      <w:marBottom w:val="0"/>
      <w:divBdr>
        <w:top w:val="none" w:sz="0" w:space="0" w:color="auto"/>
        <w:left w:val="none" w:sz="0" w:space="0" w:color="auto"/>
        <w:bottom w:val="none" w:sz="0" w:space="0" w:color="auto"/>
        <w:right w:val="none" w:sz="0" w:space="0" w:color="auto"/>
      </w:divBdr>
    </w:div>
    <w:div w:id="1767382752">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839270010">
      <w:bodyDiv w:val="1"/>
      <w:marLeft w:val="0"/>
      <w:marRight w:val="0"/>
      <w:marTop w:val="0"/>
      <w:marBottom w:val="0"/>
      <w:divBdr>
        <w:top w:val="none" w:sz="0" w:space="0" w:color="auto"/>
        <w:left w:val="none" w:sz="0" w:space="0" w:color="auto"/>
        <w:bottom w:val="none" w:sz="0" w:space="0" w:color="auto"/>
        <w:right w:val="none" w:sz="0" w:space="0" w:color="auto"/>
      </w:divBdr>
    </w:div>
    <w:div w:id="1895849580">
      <w:bodyDiv w:val="1"/>
      <w:marLeft w:val="0"/>
      <w:marRight w:val="0"/>
      <w:marTop w:val="0"/>
      <w:marBottom w:val="0"/>
      <w:divBdr>
        <w:top w:val="none" w:sz="0" w:space="0" w:color="auto"/>
        <w:left w:val="none" w:sz="0" w:space="0" w:color="auto"/>
        <w:bottom w:val="none" w:sz="0" w:space="0" w:color="auto"/>
        <w:right w:val="none" w:sz="0" w:space="0" w:color="auto"/>
      </w:divBdr>
      <w:divsChild>
        <w:div w:id="1401488391">
          <w:marLeft w:val="0"/>
          <w:marRight w:val="0"/>
          <w:marTop w:val="0"/>
          <w:marBottom w:val="0"/>
          <w:divBdr>
            <w:top w:val="none" w:sz="0" w:space="0" w:color="auto"/>
            <w:left w:val="none" w:sz="0" w:space="0" w:color="auto"/>
            <w:bottom w:val="none" w:sz="0" w:space="0" w:color="auto"/>
            <w:right w:val="none" w:sz="0" w:space="0" w:color="auto"/>
          </w:divBdr>
          <w:divsChild>
            <w:div w:id="135491170">
              <w:marLeft w:val="0"/>
              <w:marRight w:val="0"/>
              <w:marTop w:val="0"/>
              <w:marBottom w:val="0"/>
              <w:divBdr>
                <w:top w:val="none" w:sz="0" w:space="0" w:color="auto"/>
                <w:left w:val="none" w:sz="0" w:space="0" w:color="auto"/>
                <w:bottom w:val="none" w:sz="0" w:space="0" w:color="auto"/>
                <w:right w:val="none" w:sz="0" w:space="0" w:color="auto"/>
              </w:divBdr>
            </w:div>
          </w:divsChild>
        </w:div>
        <w:div w:id="1363558381">
          <w:marLeft w:val="0"/>
          <w:marRight w:val="0"/>
          <w:marTop w:val="0"/>
          <w:marBottom w:val="0"/>
          <w:divBdr>
            <w:top w:val="none" w:sz="0" w:space="0" w:color="auto"/>
            <w:left w:val="none" w:sz="0" w:space="0" w:color="auto"/>
            <w:bottom w:val="none" w:sz="0" w:space="0" w:color="auto"/>
            <w:right w:val="none" w:sz="0" w:space="0" w:color="auto"/>
          </w:divBdr>
          <w:divsChild>
            <w:div w:id="206872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88949">
      <w:bodyDiv w:val="1"/>
      <w:marLeft w:val="0"/>
      <w:marRight w:val="0"/>
      <w:marTop w:val="0"/>
      <w:marBottom w:val="0"/>
      <w:divBdr>
        <w:top w:val="none" w:sz="0" w:space="0" w:color="auto"/>
        <w:left w:val="none" w:sz="0" w:space="0" w:color="auto"/>
        <w:bottom w:val="none" w:sz="0" w:space="0" w:color="auto"/>
        <w:right w:val="none" w:sz="0" w:space="0" w:color="auto"/>
      </w:divBdr>
    </w:div>
    <w:div w:id="1971326384">
      <w:bodyDiv w:val="1"/>
      <w:marLeft w:val="0"/>
      <w:marRight w:val="0"/>
      <w:marTop w:val="0"/>
      <w:marBottom w:val="0"/>
      <w:divBdr>
        <w:top w:val="none" w:sz="0" w:space="0" w:color="auto"/>
        <w:left w:val="none" w:sz="0" w:space="0" w:color="auto"/>
        <w:bottom w:val="none" w:sz="0" w:space="0" w:color="auto"/>
        <w:right w:val="none" w:sz="0" w:space="0" w:color="auto"/>
      </w:divBdr>
      <w:divsChild>
        <w:div w:id="1467774159">
          <w:marLeft w:val="0"/>
          <w:marRight w:val="0"/>
          <w:marTop w:val="0"/>
          <w:marBottom w:val="360"/>
          <w:divBdr>
            <w:top w:val="none" w:sz="0" w:space="0" w:color="auto"/>
            <w:left w:val="none" w:sz="0" w:space="0" w:color="auto"/>
            <w:bottom w:val="none" w:sz="0" w:space="0" w:color="auto"/>
            <w:right w:val="none" w:sz="0" w:space="0" w:color="auto"/>
          </w:divBdr>
        </w:div>
        <w:div w:id="638729076">
          <w:marLeft w:val="0"/>
          <w:marRight w:val="0"/>
          <w:marTop w:val="0"/>
          <w:marBottom w:val="0"/>
          <w:divBdr>
            <w:top w:val="none" w:sz="0" w:space="0" w:color="auto"/>
            <w:left w:val="none" w:sz="0" w:space="0" w:color="auto"/>
            <w:bottom w:val="none" w:sz="0" w:space="0" w:color="auto"/>
            <w:right w:val="none" w:sz="0" w:space="0" w:color="auto"/>
          </w:divBdr>
          <w:divsChild>
            <w:div w:id="399056949">
              <w:marLeft w:val="0"/>
              <w:marRight w:val="0"/>
              <w:marTop w:val="0"/>
              <w:marBottom w:val="0"/>
              <w:divBdr>
                <w:top w:val="none" w:sz="0" w:space="0" w:color="auto"/>
                <w:left w:val="none" w:sz="0" w:space="0" w:color="auto"/>
                <w:bottom w:val="none" w:sz="0" w:space="0" w:color="auto"/>
                <w:right w:val="none" w:sz="0" w:space="0" w:color="auto"/>
              </w:divBdr>
              <w:divsChild>
                <w:div w:id="17143055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21228144">
      <w:bodyDiv w:val="1"/>
      <w:marLeft w:val="0"/>
      <w:marRight w:val="0"/>
      <w:marTop w:val="0"/>
      <w:marBottom w:val="0"/>
      <w:divBdr>
        <w:top w:val="none" w:sz="0" w:space="0" w:color="auto"/>
        <w:left w:val="none" w:sz="0" w:space="0" w:color="auto"/>
        <w:bottom w:val="none" w:sz="0" w:space="0" w:color="auto"/>
        <w:right w:val="none" w:sz="0" w:space="0" w:color="auto"/>
      </w:divBdr>
    </w:div>
    <w:div w:id="2032564206">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098674953">
      <w:bodyDiv w:val="1"/>
      <w:marLeft w:val="0"/>
      <w:marRight w:val="0"/>
      <w:marTop w:val="0"/>
      <w:marBottom w:val="0"/>
      <w:divBdr>
        <w:top w:val="none" w:sz="0" w:space="0" w:color="auto"/>
        <w:left w:val="none" w:sz="0" w:space="0" w:color="auto"/>
        <w:bottom w:val="none" w:sz="0" w:space="0" w:color="auto"/>
        <w:right w:val="none" w:sz="0" w:space="0" w:color="auto"/>
      </w:divBdr>
    </w:div>
    <w:div w:id="2136099938">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4.jpeg"/><Relationship Id="rId2" Type="http://schemas.openxmlformats.org/officeDocument/2006/relationships/image" Target="media/image2.png"/><Relationship Id="rId1" Type="http://schemas.openxmlformats.org/officeDocument/2006/relationships/hyperlink" Target="http://twitter.com/FordEu" TargetMode="External"/><Relationship Id="rId6" Type="http://schemas.openxmlformats.org/officeDocument/2006/relationships/image" Target="media/image1.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3.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916</Words>
  <Characters>5497</Characters>
  <Application>Microsoft Office Word</Application>
  <DocSecurity>0</DocSecurity>
  <Lines>45</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6401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Krzyczkowska, Zuzanna (Z.)</cp:lastModifiedBy>
  <cp:revision>8</cp:revision>
  <cp:lastPrinted>2022-10-17T12:53:00Z</cp:lastPrinted>
  <dcterms:created xsi:type="dcterms:W3CDTF">2022-10-17T10:38:00Z</dcterms:created>
  <dcterms:modified xsi:type="dcterms:W3CDTF">2022-10-17T13:10:00Z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