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8410B" w14:textId="0FD976DC" w:rsidR="00274226" w:rsidRPr="00D42DB6" w:rsidRDefault="005B523E" w:rsidP="00274226">
      <w:pPr>
        <w:spacing w:line="276" w:lineRule="auto"/>
        <w:rPr>
          <w:rFonts w:ascii="Arial" w:hAnsi="Arial" w:cs="Arial"/>
          <w:b/>
          <w:bCs/>
          <w:sz w:val="32"/>
          <w:szCs w:val="32"/>
          <w:lang w:val="pl-PL"/>
        </w:rPr>
      </w:pPr>
      <w:bookmarkStart w:id="0" w:name="_Hlk51939606"/>
      <w:bookmarkStart w:id="1" w:name="_Hlk21420256"/>
      <w:r w:rsidRPr="00D42DB6">
        <w:rPr>
          <w:rFonts w:ascii="Arial" w:hAnsi="Arial" w:cs="Arial"/>
          <w:b/>
          <w:bCs/>
          <w:sz w:val="32"/>
          <w:szCs w:val="32"/>
          <w:lang w:val="pl-PL"/>
        </w:rPr>
        <w:t xml:space="preserve">FORD MOTOR COMPANY </w:t>
      </w:r>
      <w:r w:rsidR="00F222E6" w:rsidRPr="00D42DB6">
        <w:rPr>
          <w:rFonts w:ascii="Arial" w:hAnsi="Arial" w:cs="Arial"/>
          <w:b/>
          <w:bCs/>
          <w:sz w:val="32"/>
          <w:szCs w:val="32"/>
          <w:lang w:val="pl-PL"/>
        </w:rPr>
        <w:t xml:space="preserve">WŚRÓD 100 NAJBARDZIEJ WPŁYWOWYCH FIRM NA ŚWIECIE WG. </w:t>
      </w:r>
      <w:r w:rsidRPr="00D42DB6">
        <w:rPr>
          <w:rFonts w:ascii="Arial" w:hAnsi="Arial" w:cs="Arial"/>
          <w:b/>
          <w:bCs/>
          <w:sz w:val="32"/>
          <w:szCs w:val="32"/>
          <w:lang w:val="pl-PL"/>
        </w:rPr>
        <w:t>MAGAZYN</w:t>
      </w:r>
      <w:r w:rsidR="00F222E6" w:rsidRPr="00D42DB6">
        <w:rPr>
          <w:rFonts w:ascii="Arial" w:hAnsi="Arial" w:cs="Arial"/>
          <w:b/>
          <w:bCs/>
          <w:sz w:val="32"/>
          <w:szCs w:val="32"/>
          <w:lang w:val="pl-PL"/>
        </w:rPr>
        <w:t>U</w:t>
      </w:r>
      <w:r w:rsidRPr="00D42DB6">
        <w:rPr>
          <w:rFonts w:ascii="Arial" w:hAnsi="Arial" w:cs="Arial"/>
          <w:b/>
          <w:bCs/>
          <w:sz w:val="32"/>
          <w:szCs w:val="32"/>
          <w:lang w:val="pl-PL"/>
        </w:rPr>
        <w:t xml:space="preserve"> TIME</w:t>
      </w:r>
    </w:p>
    <w:p w14:paraId="780F40AC" w14:textId="5016A704" w:rsidR="005B523E" w:rsidRPr="00D42DB6" w:rsidRDefault="005B523E" w:rsidP="00274226">
      <w:pPr>
        <w:spacing w:line="276" w:lineRule="auto"/>
        <w:rPr>
          <w:rFonts w:ascii="Arial" w:hAnsi="Arial" w:cs="Arial"/>
          <w:sz w:val="22"/>
          <w:szCs w:val="22"/>
          <w:lang w:val="pl-PL"/>
        </w:rPr>
      </w:pPr>
    </w:p>
    <w:p w14:paraId="10121827" w14:textId="6C5B6275" w:rsidR="005B523E" w:rsidRPr="00D42DB6" w:rsidRDefault="00B63E60" w:rsidP="00B63E60">
      <w:pPr>
        <w:pStyle w:val="ListParagraph"/>
        <w:numPr>
          <w:ilvl w:val="0"/>
          <w:numId w:val="28"/>
        </w:numPr>
        <w:spacing w:line="276" w:lineRule="auto"/>
        <w:rPr>
          <w:rFonts w:ascii="Arial" w:hAnsi="Arial" w:cs="Arial"/>
          <w:sz w:val="22"/>
          <w:szCs w:val="22"/>
          <w:lang w:val="pl-PL"/>
        </w:rPr>
      </w:pPr>
      <w:r w:rsidRPr="00D42DB6">
        <w:rPr>
          <w:rFonts w:ascii="Arial" w:hAnsi="Arial" w:cs="Arial"/>
          <w:sz w:val="22"/>
          <w:szCs w:val="22"/>
          <w:lang w:val="pl-PL"/>
        </w:rPr>
        <w:t xml:space="preserve">Wyróżnienie przyznano </w:t>
      </w:r>
      <w:r w:rsidR="00D42DB6" w:rsidRPr="00D42DB6">
        <w:rPr>
          <w:rFonts w:ascii="Arial" w:hAnsi="Arial" w:cs="Arial"/>
          <w:sz w:val="22"/>
          <w:szCs w:val="22"/>
          <w:lang w:val="pl-PL"/>
        </w:rPr>
        <w:t xml:space="preserve">w kategorii Tytanów </w:t>
      </w:r>
      <w:r w:rsidRPr="00D42DB6">
        <w:rPr>
          <w:rFonts w:ascii="Arial" w:hAnsi="Arial" w:cs="Arial"/>
          <w:sz w:val="22"/>
          <w:szCs w:val="22"/>
          <w:lang w:val="pl-PL"/>
        </w:rPr>
        <w:t>za „</w:t>
      </w:r>
      <w:r w:rsidR="00D42DB6" w:rsidRPr="00D42DB6">
        <w:rPr>
          <w:rFonts w:ascii="Arial" w:hAnsi="Arial" w:cs="Arial"/>
          <w:sz w:val="22"/>
          <w:szCs w:val="22"/>
          <w:lang w:val="pl-PL"/>
        </w:rPr>
        <w:t>elektryfikację wszystkiego”.</w:t>
      </w:r>
    </w:p>
    <w:p w14:paraId="525C8555" w14:textId="77777777" w:rsidR="00D42DB6" w:rsidRPr="00D42DB6" w:rsidRDefault="00D42DB6" w:rsidP="00D42DB6">
      <w:pPr>
        <w:pStyle w:val="ListParagraph"/>
        <w:spacing w:line="276" w:lineRule="auto"/>
        <w:rPr>
          <w:rFonts w:ascii="Arial" w:hAnsi="Arial" w:cs="Arial"/>
          <w:sz w:val="22"/>
          <w:szCs w:val="22"/>
          <w:lang w:val="pl-PL"/>
        </w:rPr>
      </w:pPr>
    </w:p>
    <w:p w14:paraId="22535E0B" w14:textId="3C4CD2F3" w:rsidR="005B523E" w:rsidRPr="00D42DB6" w:rsidRDefault="00F222E6" w:rsidP="005B5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2"/>
          <w:szCs w:val="22"/>
          <w:lang w:val="pl-PL" w:eastAsia="pl-PL"/>
        </w:rPr>
      </w:pPr>
      <w:r w:rsidRPr="00D42DB6">
        <w:rPr>
          <w:rFonts w:ascii="Arial" w:hAnsi="Arial" w:cs="Arial"/>
          <w:b/>
          <w:bCs/>
          <w:color w:val="202124"/>
          <w:sz w:val="22"/>
          <w:szCs w:val="22"/>
          <w:lang w:val="pl-PL" w:eastAsia="pl-PL"/>
        </w:rPr>
        <w:t>Warszawa, 4 kwietnia 2022 roku</w:t>
      </w:r>
      <w:r w:rsidRPr="00D42DB6">
        <w:rPr>
          <w:rFonts w:ascii="Arial" w:hAnsi="Arial" w:cs="Arial"/>
          <w:color w:val="202124"/>
          <w:sz w:val="22"/>
          <w:szCs w:val="22"/>
          <w:lang w:val="pl-PL" w:eastAsia="pl-PL"/>
        </w:rPr>
        <w:t xml:space="preserve"> – Firma </w:t>
      </w:r>
      <w:r w:rsidR="005B523E" w:rsidRPr="00D42DB6">
        <w:rPr>
          <w:rFonts w:ascii="Arial" w:hAnsi="Arial" w:cs="Arial"/>
          <w:color w:val="202124"/>
          <w:sz w:val="22"/>
          <w:szCs w:val="22"/>
          <w:lang w:val="pl-PL" w:eastAsia="pl-PL"/>
        </w:rPr>
        <w:t>Ford Motor Company znalazł</w:t>
      </w:r>
      <w:r w:rsidRPr="00D42DB6">
        <w:rPr>
          <w:rFonts w:ascii="Arial" w:hAnsi="Arial" w:cs="Arial"/>
          <w:color w:val="202124"/>
          <w:sz w:val="22"/>
          <w:szCs w:val="22"/>
          <w:lang w:val="pl-PL" w:eastAsia="pl-PL"/>
        </w:rPr>
        <w:t>a</w:t>
      </w:r>
      <w:r w:rsidR="005B523E" w:rsidRPr="00D42DB6">
        <w:rPr>
          <w:rFonts w:ascii="Arial" w:hAnsi="Arial" w:cs="Arial"/>
          <w:color w:val="202124"/>
          <w:sz w:val="22"/>
          <w:szCs w:val="22"/>
          <w:lang w:val="pl-PL" w:eastAsia="pl-PL"/>
        </w:rPr>
        <w:t xml:space="preserve"> się na drugiej dorocznej liście najbardziej wpływowych firm </w:t>
      </w:r>
      <w:r w:rsidRPr="00D42DB6">
        <w:rPr>
          <w:rFonts w:ascii="Arial" w:hAnsi="Arial" w:cs="Arial"/>
          <w:color w:val="202124"/>
          <w:sz w:val="22"/>
          <w:szCs w:val="22"/>
          <w:lang w:val="pl-PL" w:eastAsia="pl-PL"/>
        </w:rPr>
        <w:t xml:space="preserve">opracowanej przez magazyn </w:t>
      </w:r>
      <w:r w:rsidR="005B523E" w:rsidRPr="00D42DB6">
        <w:rPr>
          <w:rFonts w:ascii="Arial" w:hAnsi="Arial" w:cs="Arial"/>
          <w:color w:val="202124"/>
          <w:sz w:val="22"/>
          <w:szCs w:val="22"/>
          <w:lang w:val="pl-PL" w:eastAsia="pl-PL"/>
        </w:rPr>
        <w:t>TIME</w:t>
      </w:r>
      <w:r w:rsidRPr="00D42DB6">
        <w:rPr>
          <w:rFonts w:ascii="Arial" w:hAnsi="Arial" w:cs="Arial"/>
          <w:color w:val="202124"/>
          <w:sz w:val="22"/>
          <w:szCs w:val="22"/>
          <w:lang w:val="pl-PL" w:eastAsia="pl-PL"/>
        </w:rPr>
        <w:t xml:space="preserve">. Lista ta jest </w:t>
      </w:r>
      <w:r w:rsidR="005B523E" w:rsidRPr="00D42DB6">
        <w:rPr>
          <w:rFonts w:ascii="Arial" w:hAnsi="Arial" w:cs="Arial"/>
          <w:color w:val="202124"/>
          <w:sz w:val="22"/>
          <w:szCs w:val="22"/>
          <w:lang w:val="pl-PL" w:eastAsia="pl-PL"/>
        </w:rPr>
        <w:t>rozszerzeni</w:t>
      </w:r>
      <w:r w:rsidRPr="00D42DB6">
        <w:rPr>
          <w:rFonts w:ascii="Arial" w:hAnsi="Arial" w:cs="Arial"/>
          <w:color w:val="202124"/>
          <w:sz w:val="22"/>
          <w:szCs w:val="22"/>
          <w:lang w:val="pl-PL" w:eastAsia="pl-PL"/>
        </w:rPr>
        <w:t>em</w:t>
      </w:r>
      <w:r w:rsidR="005B523E" w:rsidRPr="00D42DB6">
        <w:rPr>
          <w:rFonts w:ascii="Arial" w:hAnsi="Arial" w:cs="Arial"/>
          <w:color w:val="202124"/>
          <w:sz w:val="22"/>
          <w:szCs w:val="22"/>
          <w:lang w:val="pl-PL" w:eastAsia="pl-PL"/>
        </w:rPr>
        <w:t xml:space="preserve"> coroczne</w:t>
      </w:r>
      <w:r w:rsidRPr="00D42DB6">
        <w:rPr>
          <w:rFonts w:ascii="Arial" w:hAnsi="Arial" w:cs="Arial"/>
          <w:color w:val="202124"/>
          <w:sz w:val="22"/>
          <w:szCs w:val="22"/>
          <w:lang w:val="pl-PL" w:eastAsia="pl-PL"/>
        </w:rPr>
        <w:t xml:space="preserve">go zestawienia </w:t>
      </w:r>
      <w:r w:rsidR="005B523E" w:rsidRPr="00D42DB6">
        <w:rPr>
          <w:rFonts w:ascii="Arial" w:hAnsi="Arial" w:cs="Arial"/>
          <w:color w:val="202124"/>
          <w:sz w:val="22"/>
          <w:szCs w:val="22"/>
          <w:lang w:val="pl-PL" w:eastAsia="pl-PL"/>
        </w:rPr>
        <w:t xml:space="preserve">TIME100 </w:t>
      </w:r>
      <w:r w:rsidRPr="00D42DB6">
        <w:rPr>
          <w:rFonts w:ascii="Arial" w:hAnsi="Arial" w:cs="Arial"/>
          <w:color w:val="202124"/>
          <w:sz w:val="22"/>
          <w:szCs w:val="22"/>
          <w:lang w:val="pl-PL" w:eastAsia="pl-PL"/>
        </w:rPr>
        <w:t xml:space="preserve">- </w:t>
      </w:r>
      <w:r w:rsidR="005B523E" w:rsidRPr="00D42DB6">
        <w:rPr>
          <w:rFonts w:ascii="Arial" w:hAnsi="Arial" w:cs="Arial"/>
          <w:color w:val="202124"/>
          <w:sz w:val="22"/>
          <w:szCs w:val="22"/>
          <w:lang w:val="pl-PL" w:eastAsia="pl-PL"/>
        </w:rPr>
        <w:t xml:space="preserve">najbardziej wpływowych ludzi na świecie – </w:t>
      </w:r>
      <w:r w:rsidRPr="00D42DB6">
        <w:rPr>
          <w:rFonts w:ascii="Arial" w:hAnsi="Arial" w:cs="Arial"/>
          <w:color w:val="202124"/>
          <w:sz w:val="22"/>
          <w:szCs w:val="22"/>
          <w:lang w:val="pl-PL" w:eastAsia="pl-PL"/>
        </w:rPr>
        <w:t>i</w:t>
      </w:r>
      <w:r w:rsidR="005B523E" w:rsidRPr="00D42DB6">
        <w:rPr>
          <w:rFonts w:ascii="Arial" w:hAnsi="Arial" w:cs="Arial"/>
          <w:color w:val="202124"/>
          <w:sz w:val="22"/>
          <w:szCs w:val="22"/>
          <w:lang w:val="pl-PL" w:eastAsia="pl-PL"/>
        </w:rPr>
        <w:t xml:space="preserve"> wyróżnia </w:t>
      </w:r>
      <w:r w:rsidR="00FE4F17">
        <w:rPr>
          <w:rFonts w:ascii="Arial" w:hAnsi="Arial" w:cs="Arial"/>
          <w:color w:val="202124"/>
          <w:sz w:val="22"/>
          <w:szCs w:val="22"/>
          <w:lang w:val="pl-PL" w:eastAsia="pl-PL"/>
        </w:rPr>
        <w:t>sto</w:t>
      </w:r>
      <w:r w:rsidR="005B523E" w:rsidRPr="00D42DB6">
        <w:rPr>
          <w:rFonts w:ascii="Arial" w:hAnsi="Arial" w:cs="Arial"/>
          <w:color w:val="202124"/>
          <w:sz w:val="22"/>
          <w:szCs w:val="22"/>
          <w:lang w:val="pl-PL" w:eastAsia="pl-PL"/>
        </w:rPr>
        <w:t xml:space="preserve"> firm, które wywierają niezwykły wpływ na całym świecie.</w:t>
      </w:r>
    </w:p>
    <w:p w14:paraId="12D2C9BB" w14:textId="77777777" w:rsidR="005B523E" w:rsidRPr="00D42DB6" w:rsidRDefault="005B523E" w:rsidP="005B523E">
      <w:pPr>
        <w:rPr>
          <w:rFonts w:ascii="Arial" w:hAnsi="Arial" w:cs="Arial"/>
          <w:sz w:val="22"/>
          <w:szCs w:val="22"/>
          <w:lang w:val="pl-PL"/>
        </w:rPr>
      </w:pPr>
    </w:p>
    <w:p w14:paraId="51F5CB25" w14:textId="6A4599A7" w:rsidR="005B523E" w:rsidRPr="00D42DB6" w:rsidRDefault="00572631" w:rsidP="005B523E">
      <w:pPr>
        <w:pStyle w:val="HTMLPreformatted"/>
        <w:rPr>
          <w:rFonts w:ascii="Arial" w:hAnsi="Arial" w:cs="Arial"/>
          <w:color w:val="202124"/>
          <w:sz w:val="22"/>
          <w:szCs w:val="22"/>
        </w:rPr>
      </w:pPr>
      <w:hyperlink r:id="rId8" w:history="1">
        <w:r w:rsidR="009866DD" w:rsidRPr="00D42DB6">
          <w:rPr>
            <w:rStyle w:val="Hyperlink"/>
            <w:rFonts w:ascii="Arial" w:hAnsi="Arial" w:cs="Arial"/>
            <w:sz w:val="22"/>
            <w:szCs w:val="22"/>
          </w:rPr>
          <w:t xml:space="preserve">Magazyn </w:t>
        </w:r>
        <w:r w:rsidR="005B523E" w:rsidRPr="00D42DB6">
          <w:rPr>
            <w:rStyle w:val="Hyperlink"/>
            <w:rFonts w:ascii="Arial" w:hAnsi="Arial" w:cs="Arial"/>
            <w:sz w:val="22"/>
            <w:szCs w:val="22"/>
          </w:rPr>
          <w:t>TIME</w:t>
        </w:r>
      </w:hyperlink>
      <w:r w:rsidR="005B523E" w:rsidRPr="00D42DB6">
        <w:rPr>
          <w:rStyle w:val="y2iqfc"/>
          <w:rFonts w:ascii="Arial" w:hAnsi="Arial" w:cs="Arial"/>
          <w:color w:val="202124"/>
          <w:sz w:val="22"/>
          <w:szCs w:val="22"/>
        </w:rPr>
        <w:t xml:space="preserve"> </w:t>
      </w:r>
      <w:r w:rsidR="009866DD" w:rsidRPr="00D42DB6">
        <w:rPr>
          <w:rStyle w:val="y2iqfc"/>
          <w:rFonts w:ascii="Arial" w:hAnsi="Arial" w:cs="Arial"/>
          <w:color w:val="202124"/>
          <w:sz w:val="22"/>
          <w:szCs w:val="22"/>
        </w:rPr>
        <w:t>tak uzasadnia swój wybór</w:t>
      </w:r>
      <w:r w:rsidR="005B523E" w:rsidRPr="00D42DB6">
        <w:rPr>
          <w:rStyle w:val="y2iqfc"/>
          <w:rFonts w:ascii="Arial" w:hAnsi="Arial" w:cs="Arial"/>
          <w:color w:val="202124"/>
          <w:sz w:val="22"/>
          <w:szCs w:val="22"/>
        </w:rPr>
        <w:t xml:space="preserve">: </w:t>
      </w:r>
      <w:r w:rsidR="009866DD" w:rsidRPr="00D42DB6">
        <w:rPr>
          <w:rStyle w:val="y2iqfc"/>
          <w:rFonts w:ascii="Arial" w:hAnsi="Arial" w:cs="Arial"/>
          <w:color w:val="202124"/>
          <w:sz w:val="22"/>
          <w:szCs w:val="22"/>
        </w:rPr>
        <w:t>s</w:t>
      </w:r>
      <w:r w:rsidR="005B523E" w:rsidRPr="00D42DB6">
        <w:rPr>
          <w:rStyle w:val="y2iqfc"/>
          <w:rFonts w:ascii="Arial" w:hAnsi="Arial" w:cs="Arial"/>
          <w:color w:val="202124"/>
          <w:sz w:val="22"/>
          <w:szCs w:val="22"/>
        </w:rPr>
        <w:t xml:space="preserve">amochody, SUV-y, pickupy i inne </w:t>
      </w:r>
      <w:r w:rsidR="009866DD" w:rsidRPr="00D42DB6">
        <w:rPr>
          <w:rStyle w:val="y2iqfc"/>
          <w:rFonts w:ascii="Arial" w:hAnsi="Arial" w:cs="Arial"/>
          <w:color w:val="202124"/>
          <w:sz w:val="22"/>
          <w:szCs w:val="22"/>
        </w:rPr>
        <w:t>lekkie samochody dostawcze</w:t>
      </w:r>
      <w:r w:rsidR="005B523E" w:rsidRPr="00D42DB6">
        <w:rPr>
          <w:rStyle w:val="y2iqfc"/>
          <w:rFonts w:ascii="Arial" w:hAnsi="Arial" w:cs="Arial"/>
          <w:color w:val="202124"/>
          <w:sz w:val="22"/>
          <w:szCs w:val="22"/>
        </w:rPr>
        <w:t xml:space="preserve"> odpowiadają za ponad połowę wszystkich emisji pochodzących z transportu w USA, </w:t>
      </w:r>
      <w:r w:rsidR="009866DD" w:rsidRPr="00D42DB6">
        <w:rPr>
          <w:rStyle w:val="y2iqfc"/>
          <w:rFonts w:ascii="Arial" w:hAnsi="Arial" w:cs="Arial"/>
          <w:color w:val="202124"/>
          <w:sz w:val="22"/>
          <w:szCs w:val="22"/>
        </w:rPr>
        <w:t xml:space="preserve">przez co </w:t>
      </w:r>
      <w:r w:rsidR="005B523E" w:rsidRPr="00D42DB6">
        <w:rPr>
          <w:rStyle w:val="y2iqfc"/>
          <w:rFonts w:ascii="Arial" w:hAnsi="Arial" w:cs="Arial"/>
          <w:color w:val="202124"/>
          <w:sz w:val="22"/>
          <w:szCs w:val="22"/>
        </w:rPr>
        <w:t xml:space="preserve">pojazdy elektryczne (EV) są kluczem do łagodzenia zmian klimatycznych. Ale samo oferowanie pojazdów elektrycznych nie wystarczy — </w:t>
      </w:r>
      <w:r w:rsidR="009866DD" w:rsidRPr="00D42DB6">
        <w:rPr>
          <w:rStyle w:val="y2iqfc"/>
          <w:rFonts w:ascii="Arial" w:hAnsi="Arial" w:cs="Arial"/>
          <w:color w:val="202124"/>
          <w:sz w:val="22"/>
          <w:szCs w:val="22"/>
        </w:rPr>
        <w:t>klienci</w:t>
      </w:r>
      <w:r w:rsidR="005B523E" w:rsidRPr="00D42DB6">
        <w:rPr>
          <w:rStyle w:val="y2iqfc"/>
          <w:rFonts w:ascii="Arial" w:hAnsi="Arial" w:cs="Arial"/>
          <w:color w:val="202124"/>
          <w:sz w:val="22"/>
          <w:szCs w:val="22"/>
        </w:rPr>
        <w:t xml:space="preserve"> muszą ich naprawdę chcieć. </w:t>
      </w:r>
      <w:r w:rsidR="00DA594C" w:rsidRPr="00D42DB6">
        <w:rPr>
          <w:rStyle w:val="y2iqfc"/>
          <w:rFonts w:ascii="Arial" w:hAnsi="Arial" w:cs="Arial"/>
          <w:color w:val="202124"/>
          <w:sz w:val="22"/>
          <w:szCs w:val="22"/>
        </w:rPr>
        <w:t xml:space="preserve">I takie jest </w:t>
      </w:r>
      <w:r w:rsidR="00D42DB6" w:rsidRPr="00D42DB6">
        <w:rPr>
          <w:rStyle w:val="y2iqfc"/>
          <w:rFonts w:ascii="Arial" w:hAnsi="Arial" w:cs="Arial"/>
          <w:color w:val="202124"/>
          <w:sz w:val="22"/>
          <w:szCs w:val="22"/>
        </w:rPr>
        <w:t xml:space="preserve">właśnie </w:t>
      </w:r>
      <w:r w:rsidR="00DA594C" w:rsidRPr="00D42DB6">
        <w:rPr>
          <w:rStyle w:val="y2iqfc"/>
          <w:rFonts w:ascii="Arial" w:hAnsi="Arial" w:cs="Arial"/>
          <w:color w:val="202124"/>
          <w:sz w:val="22"/>
          <w:szCs w:val="22"/>
        </w:rPr>
        <w:t>p</w:t>
      </w:r>
      <w:r w:rsidR="005B523E" w:rsidRPr="00D42DB6">
        <w:rPr>
          <w:rStyle w:val="y2iqfc"/>
          <w:rFonts w:ascii="Arial" w:hAnsi="Arial" w:cs="Arial"/>
          <w:color w:val="202124"/>
          <w:sz w:val="22"/>
          <w:szCs w:val="22"/>
        </w:rPr>
        <w:t>odejście Forda pod kierownictwem Jima Farleya: zelektryfikować niektóre z najpopularniejszych modeli</w:t>
      </w:r>
      <w:r w:rsidR="009866DD" w:rsidRPr="00D42DB6">
        <w:rPr>
          <w:rStyle w:val="y2iqfc"/>
          <w:rFonts w:ascii="Arial" w:hAnsi="Arial" w:cs="Arial"/>
          <w:color w:val="202124"/>
          <w:sz w:val="22"/>
          <w:szCs w:val="22"/>
        </w:rPr>
        <w:t xml:space="preserve"> marki</w:t>
      </w:r>
      <w:r w:rsidR="005B523E" w:rsidRPr="00D42DB6">
        <w:rPr>
          <w:rStyle w:val="y2iqfc"/>
          <w:rFonts w:ascii="Arial" w:hAnsi="Arial" w:cs="Arial"/>
          <w:color w:val="202124"/>
          <w:sz w:val="22"/>
          <w:szCs w:val="22"/>
        </w:rPr>
        <w:t>, taki</w:t>
      </w:r>
      <w:r w:rsidR="00DF2286" w:rsidRPr="00D42DB6">
        <w:rPr>
          <w:rStyle w:val="y2iqfc"/>
          <w:rFonts w:ascii="Arial" w:hAnsi="Arial" w:cs="Arial"/>
          <w:color w:val="202124"/>
          <w:sz w:val="22"/>
          <w:szCs w:val="22"/>
        </w:rPr>
        <w:t>e</w:t>
      </w:r>
      <w:r w:rsidR="005B523E" w:rsidRPr="00D42DB6">
        <w:rPr>
          <w:rStyle w:val="y2iqfc"/>
          <w:rFonts w:ascii="Arial" w:hAnsi="Arial" w:cs="Arial"/>
          <w:color w:val="202124"/>
          <w:sz w:val="22"/>
          <w:szCs w:val="22"/>
        </w:rPr>
        <w:t xml:space="preserve"> jak </w:t>
      </w:r>
      <w:r w:rsidR="009866DD" w:rsidRPr="00D42DB6">
        <w:rPr>
          <w:rStyle w:val="y2iqfc"/>
          <w:rFonts w:ascii="Arial" w:hAnsi="Arial" w:cs="Arial"/>
          <w:color w:val="202124"/>
          <w:sz w:val="22"/>
          <w:szCs w:val="22"/>
        </w:rPr>
        <w:t xml:space="preserve">chociażby pickupy </w:t>
      </w:r>
      <w:r w:rsidR="005B523E" w:rsidRPr="00D42DB6">
        <w:rPr>
          <w:rStyle w:val="y2iqfc"/>
          <w:rFonts w:ascii="Arial" w:hAnsi="Arial" w:cs="Arial"/>
          <w:color w:val="202124"/>
          <w:sz w:val="22"/>
          <w:szCs w:val="22"/>
        </w:rPr>
        <w:t>seri</w:t>
      </w:r>
      <w:r w:rsidR="009866DD" w:rsidRPr="00D42DB6">
        <w:rPr>
          <w:rStyle w:val="y2iqfc"/>
          <w:rFonts w:ascii="Arial" w:hAnsi="Arial" w:cs="Arial"/>
          <w:color w:val="202124"/>
          <w:sz w:val="22"/>
          <w:szCs w:val="22"/>
        </w:rPr>
        <w:t>i</w:t>
      </w:r>
      <w:r w:rsidR="005B523E" w:rsidRPr="00D42DB6">
        <w:rPr>
          <w:rStyle w:val="y2iqfc"/>
          <w:rFonts w:ascii="Arial" w:hAnsi="Arial" w:cs="Arial"/>
          <w:color w:val="202124"/>
          <w:sz w:val="22"/>
          <w:szCs w:val="22"/>
        </w:rPr>
        <w:t xml:space="preserve"> F, od dawna najlepiej sprzedając</w:t>
      </w:r>
      <w:r w:rsidR="00DF2286" w:rsidRPr="00D42DB6">
        <w:rPr>
          <w:rStyle w:val="y2iqfc"/>
          <w:rFonts w:ascii="Arial" w:hAnsi="Arial" w:cs="Arial"/>
          <w:color w:val="202124"/>
          <w:sz w:val="22"/>
          <w:szCs w:val="22"/>
        </w:rPr>
        <w:t>e</w:t>
      </w:r>
      <w:r w:rsidR="009866DD" w:rsidRPr="00D42DB6">
        <w:rPr>
          <w:rStyle w:val="y2iqfc"/>
          <w:rFonts w:ascii="Arial" w:hAnsi="Arial" w:cs="Arial"/>
          <w:color w:val="202124"/>
          <w:sz w:val="22"/>
          <w:szCs w:val="22"/>
        </w:rPr>
        <w:t xml:space="preserve"> </w:t>
      </w:r>
      <w:r w:rsidR="005B523E" w:rsidRPr="00D42DB6">
        <w:rPr>
          <w:rStyle w:val="y2iqfc"/>
          <w:rFonts w:ascii="Arial" w:hAnsi="Arial" w:cs="Arial"/>
          <w:color w:val="202124"/>
          <w:sz w:val="22"/>
          <w:szCs w:val="22"/>
        </w:rPr>
        <w:t>się pickup</w:t>
      </w:r>
      <w:r w:rsidR="00DF2286" w:rsidRPr="00D42DB6">
        <w:rPr>
          <w:rStyle w:val="y2iqfc"/>
          <w:rFonts w:ascii="Arial" w:hAnsi="Arial" w:cs="Arial"/>
          <w:color w:val="202124"/>
          <w:sz w:val="22"/>
          <w:szCs w:val="22"/>
        </w:rPr>
        <w:t>y</w:t>
      </w:r>
      <w:r w:rsidR="005B523E" w:rsidRPr="00D42DB6">
        <w:rPr>
          <w:rStyle w:val="y2iqfc"/>
          <w:rFonts w:ascii="Arial" w:hAnsi="Arial" w:cs="Arial"/>
          <w:color w:val="202124"/>
          <w:sz w:val="22"/>
          <w:szCs w:val="22"/>
        </w:rPr>
        <w:t xml:space="preserve"> w Ameryce. I to działa – popyt na całkowicie elektryczn</w:t>
      </w:r>
      <w:r w:rsidR="00DF2286" w:rsidRPr="00D42DB6">
        <w:rPr>
          <w:rStyle w:val="y2iqfc"/>
          <w:rFonts w:ascii="Arial" w:hAnsi="Arial" w:cs="Arial"/>
          <w:color w:val="202124"/>
          <w:sz w:val="22"/>
          <w:szCs w:val="22"/>
        </w:rPr>
        <w:t>y model</w:t>
      </w:r>
      <w:r w:rsidR="005B523E" w:rsidRPr="00D42DB6">
        <w:rPr>
          <w:rStyle w:val="y2iqfc"/>
          <w:rFonts w:ascii="Arial" w:hAnsi="Arial" w:cs="Arial"/>
          <w:color w:val="202124"/>
          <w:sz w:val="22"/>
          <w:szCs w:val="22"/>
        </w:rPr>
        <w:t xml:space="preserve"> F-150 Lightning pomógł zwiększyć wartość rynkową Forda </w:t>
      </w:r>
      <w:r w:rsidR="00DF2286" w:rsidRPr="00D42DB6">
        <w:rPr>
          <w:rStyle w:val="y2iqfc"/>
          <w:rFonts w:ascii="Arial" w:hAnsi="Arial" w:cs="Arial"/>
          <w:color w:val="202124"/>
          <w:sz w:val="22"/>
          <w:szCs w:val="22"/>
        </w:rPr>
        <w:t>d</w:t>
      </w:r>
      <w:r w:rsidR="005B523E" w:rsidRPr="00D42DB6">
        <w:rPr>
          <w:rStyle w:val="y2iqfc"/>
          <w:rFonts w:ascii="Arial" w:hAnsi="Arial" w:cs="Arial"/>
          <w:color w:val="202124"/>
          <w:sz w:val="22"/>
          <w:szCs w:val="22"/>
        </w:rPr>
        <w:t>o ponad 100 miliardów dolarów po raz pierwszy w styczniu</w:t>
      </w:r>
      <w:r w:rsidR="00DA594C" w:rsidRPr="00D42DB6">
        <w:rPr>
          <w:rStyle w:val="y2iqfc"/>
          <w:rFonts w:ascii="Arial" w:hAnsi="Arial" w:cs="Arial"/>
          <w:color w:val="202124"/>
          <w:sz w:val="22"/>
          <w:szCs w:val="22"/>
        </w:rPr>
        <w:t xml:space="preserve"> bieżącego roku</w:t>
      </w:r>
      <w:r w:rsidR="005B523E" w:rsidRPr="00D42DB6">
        <w:rPr>
          <w:rStyle w:val="y2iqfc"/>
          <w:rFonts w:ascii="Arial" w:hAnsi="Arial" w:cs="Arial"/>
          <w:color w:val="202124"/>
          <w:sz w:val="22"/>
          <w:szCs w:val="22"/>
        </w:rPr>
        <w:t>.</w:t>
      </w:r>
    </w:p>
    <w:p w14:paraId="7DA1394A" w14:textId="2D1FB6A8" w:rsidR="005B523E" w:rsidRPr="00D42DB6" w:rsidRDefault="005B523E" w:rsidP="00274226">
      <w:pPr>
        <w:spacing w:line="276" w:lineRule="auto"/>
        <w:rPr>
          <w:rFonts w:ascii="Arial" w:hAnsi="Arial" w:cs="Arial"/>
          <w:sz w:val="22"/>
          <w:szCs w:val="22"/>
          <w:lang w:val="pl-PL"/>
        </w:rPr>
      </w:pPr>
    </w:p>
    <w:p w14:paraId="77629E35" w14:textId="5827E0F6" w:rsidR="005B523E" w:rsidRPr="00D42DB6" w:rsidRDefault="00DA594C" w:rsidP="005B523E">
      <w:pPr>
        <w:pStyle w:val="HTMLPreformatted"/>
        <w:rPr>
          <w:rFonts w:ascii="Arial" w:hAnsi="Arial" w:cs="Arial"/>
          <w:color w:val="202124"/>
          <w:sz w:val="22"/>
          <w:szCs w:val="22"/>
        </w:rPr>
      </w:pPr>
      <w:r w:rsidRPr="00D42DB6">
        <w:rPr>
          <w:rStyle w:val="y2iqfc"/>
          <w:rFonts w:ascii="Arial" w:hAnsi="Arial" w:cs="Arial"/>
          <w:color w:val="202124"/>
          <w:sz w:val="22"/>
          <w:szCs w:val="22"/>
        </w:rPr>
        <w:t xml:space="preserve">- </w:t>
      </w:r>
      <w:r w:rsidR="005B523E" w:rsidRPr="00D42DB6">
        <w:rPr>
          <w:rStyle w:val="y2iqfc"/>
          <w:rFonts w:ascii="Arial" w:hAnsi="Arial" w:cs="Arial"/>
          <w:color w:val="202124"/>
          <w:sz w:val="22"/>
          <w:szCs w:val="22"/>
        </w:rPr>
        <w:t xml:space="preserve">Jestem zaszczycony, że Ford znalazł się na liście </w:t>
      </w:r>
      <w:r w:rsidR="00FE4F17">
        <w:rPr>
          <w:rStyle w:val="y2iqfc"/>
          <w:rFonts w:ascii="Arial" w:hAnsi="Arial" w:cs="Arial"/>
          <w:color w:val="202124"/>
          <w:sz w:val="22"/>
          <w:szCs w:val="22"/>
        </w:rPr>
        <w:t>stu</w:t>
      </w:r>
      <w:r w:rsidR="005B523E" w:rsidRPr="00D42DB6">
        <w:rPr>
          <w:rStyle w:val="y2iqfc"/>
          <w:rFonts w:ascii="Arial" w:hAnsi="Arial" w:cs="Arial"/>
          <w:color w:val="202124"/>
          <w:sz w:val="22"/>
          <w:szCs w:val="22"/>
        </w:rPr>
        <w:t xml:space="preserve"> najbardziej wpływowych firm </w:t>
      </w:r>
      <w:r w:rsidRPr="00D42DB6">
        <w:rPr>
          <w:rStyle w:val="y2iqfc"/>
          <w:rFonts w:ascii="Arial" w:hAnsi="Arial" w:cs="Arial"/>
          <w:color w:val="202124"/>
          <w:sz w:val="22"/>
          <w:szCs w:val="22"/>
        </w:rPr>
        <w:t xml:space="preserve">magazynu </w:t>
      </w:r>
      <w:r w:rsidR="005B523E" w:rsidRPr="00D42DB6">
        <w:rPr>
          <w:rStyle w:val="y2iqfc"/>
          <w:rFonts w:ascii="Arial" w:hAnsi="Arial" w:cs="Arial"/>
          <w:color w:val="202124"/>
          <w:sz w:val="22"/>
          <w:szCs w:val="22"/>
        </w:rPr>
        <w:t xml:space="preserve">TIME </w:t>
      </w:r>
      <w:r w:rsidRPr="00D42DB6">
        <w:rPr>
          <w:rStyle w:val="y2iqfc"/>
          <w:rFonts w:ascii="Arial" w:hAnsi="Arial" w:cs="Arial"/>
          <w:color w:val="202124"/>
          <w:sz w:val="22"/>
          <w:szCs w:val="22"/>
        </w:rPr>
        <w:t>-</w:t>
      </w:r>
      <w:r w:rsidR="005B523E" w:rsidRPr="00D42DB6">
        <w:rPr>
          <w:rStyle w:val="y2iqfc"/>
          <w:rFonts w:ascii="Arial" w:hAnsi="Arial" w:cs="Arial"/>
          <w:color w:val="202124"/>
          <w:sz w:val="22"/>
          <w:szCs w:val="22"/>
        </w:rPr>
        <w:t xml:space="preserve"> powiedział Bill Ford, prezes zarządu</w:t>
      </w:r>
      <w:r w:rsidRPr="00D42DB6">
        <w:rPr>
          <w:rStyle w:val="y2iqfc"/>
          <w:rFonts w:ascii="Arial" w:hAnsi="Arial" w:cs="Arial"/>
          <w:color w:val="202124"/>
          <w:sz w:val="22"/>
          <w:szCs w:val="22"/>
        </w:rPr>
        <w:t xml:space="preserve"> Ford Motor Company</w:t>
      </w:r>
      <w:r w:rsidR="005B523E" w:rsidRPr="00D42DB6">
        <w:rPr>
          <w:rStyle w:val="y2iqfc"/>
          <w:rFonts w:ascii="Arial" w:hAnsi="Arial" w:cs="Arial"/>
          <w:color w:val="202124"/>
          <w:sz w:val="22"/>
          <w:szCs w:val="22"/>
        </w:rPr>
        <w:t xml:space="preserve">. </w:t>
      </w:r>
      <w:r w:rsidRPr="00D42DB6">
        <w:rPr>
          <w:rStyle w:val="y2iqfc"/>
          <w:rFonts w:ascii="Arial" w:hAnsi="Arial" w:cs="Arial"/>
          <w:color w:val="202124"/>
          <w:sz w:val="22"/>
          <w:szCs w:val="22"/>
        </w:rPr>
        <w:t xml:space="preserve">- </w:t>
      </w:r>
      <w:r w:rsidR="005B523E" w:rsidRPr="00D42DB6">
        <w:rPr>
          <w:rStyle w:val="y2iqfc"/>
          <w:rFonts w:ascii="Arial" w:hAnsi="Arial" w:cs="Arial"/>
          <w:color w:val="202124"/>
          <w:sz w:val="22"/>
          <w:szCs w:val="22"/>
        </w:rPr>
        <w:t xml:space="preserve">Jest to szczególnie satysfakcjonujące, ponieważ </w:t>
      </w:r>
      <w:r w:rsidRPr="00D42DB6">
        <w:rPr>
          <w:rStyle w:val="y2iqfc"/>
          <w:rFonts w:ascii="Arial" w:hAnsi="Arial" w:cs="Arial"/>
          <w:color w:val="202124"/>
          <w:sz w:val="22"/>
          <w:szCs w:val="22"/>
        </w:rPr>
        <w:t xml:space="preserve">w tym wyróżnieniu </w:t>
      </w:r>
      <w:r w:rsidR="005B523E" w:rsidRPr="00D42DB6">
        <w:rPr>
          <w:rStyle w:val="y2iqfc"/>
          <w:rFonts w:ascii="Arial" w:hAnsi="Arial" w:cs="Arial"/>
          <w:color w:val="202124"/>
          <w:sz w:val="22"/>
          <w:szCs w:val="22"/>
        </w:rPr>
        <w:t>nie chodzi o jaką</w:t>
      </w:r>
      <w:r w:rsidRPr="00D42DB6">
        <w:rPr>
          <w:rStyle w:val="y2iqfc"/>
          <w:rFonts w:ascii="Arial" w:hAnsi="Arial" w:cs="Arial"/>
          <w:color w:val="202124"/>
          <w:sz w:val="22"/>
          <w:szCs w:val="22"/>
        </w:rPr>
        <w:t>ś</w:t>
      </w:r>
      <w:r w:rsidR="005B523E" w:rsidRPr="00D42DB6">
        <w:rPr>
          <w:rStyle w:val="y2iqfc"/>
          <w:rFonts w:ascii="Arial" w:hAnsi="Arial" w:cs="Arial"/>
          <w:color w:val="202124"/>
          <w:sz w:val="22"/>
          <w:szCs w:val="22"/>
        </w:rPr>
        <w:t xml:space="preserve"> </w:t>
      </w:r>
      <w:r w:rsidR="00B63E60" w:rsidRPr="00D42DB6">
        <w:rPr>
          <w:rStyle w:val="y2iqfc"/>
          <w:rFonts w:ascii="Arial" w:hAnsi="Arial" w:cs="Arial"/>
          <w:color w:val="202124"/>
          <w:sz w:val="22"/>
          <w:szCs w:val="22"/>
        </w:rPr>
        <w:t xml:space="preserve">konkretną </w:t>
      </w:r>
      <w:r w:rsidR="005B523E" w:rsidRPr="00D42DB6">
        <w:rPr>
          <w:rStyle w:val="y2iqfc"/>
          <w:rFonts w:ascii="Arial" w:hAnsi="Arial" w:cs="Arial"/>
          <w:color w:val="202124"/>
          <w:sz w:val="22"/>
          <w:szCs w:val="22"/>
        </w:rPr>
        <w:t xml:space="preserve">osobę, ale o uznanie </w:t>
      </w:r>
      <w:r w:rsidR="00B63E60" w:rsidRPr="00D42DB6">
        <w:rPr>
          <w:rStyle w:val="y2iqfc"/>
          <w:rFonts w:ascii="Arial" w:hAnsi="Arial" w:cs="Arial"/>
          <w:color w:val="202124"/>
          <w:sz w:val="22"/>
          <w:szCs w:val="22"/>
        </w:rPr>
        <w:t xml:space="preserve">dla </w:t>
      </w:r>
      <w:r w:rsidR="005B523E" w:rsidRPr="00D42DB6">
        <w:rPr>
          <w:rStyle w:val="y2iqfc"/>
          <w:rFonts w:ascii="Arial" w:hAnsi="Arial" w:cs="Arial"/>
          <w:color w:val="202124"/>
          <w:sz w:val="22"/>
          <w:szCs w:val="22"/>
        </w:rPr>
        <w:t xml:space="preserve">naszych niesamowitych pracowników, którzy niestrudzenie pracują, aby uczynić świat lepszym miejscem dla naszych dzieci i wnuków. Dzięki ich ciężkiej pracy, innowacjom i kreatywności </w:t>
      </w:r>
      <w:r w:rsidR="00B63E60" w:rsidRPr="00D42DB6">
        <w:rPr>
          <w:rStyle w:val="y2iqfc"/>
          <w:rFonts w:ascii="Arial" w:hAnsi="Arial" w:cs="Arial"/>
          <w:color w:val="202124"/>
          <w:sz w:val="22"/>
          <w:szCs w:val="22"/>
        </w:rPr>
        <w:t xml:space="preserve">istotnie </w:t>
      </w:r>
      <w:r w:rsidR="005B523E" w:rsidRPr="00D42DB6">
        <w:rPr>
          <w:rStyle w:val="y2iqfc"/>
          <w:rFonts w:ascii="Arial" w:hAnsi="Arial" w:cs="Arial"/>
          <w:color w:val="202124"/>
          <w:sz w:val="22"/>
          <w:szCs w:val="22"/>
        </w:rPr>
        <w:t>zmieniamy przyszłość transportu i mobilności oraz budujemy czystszą przyszłość.</w:t>
      </w:r>
    </w:p>
    <w:p w14:paraId="34AF1EBA" w14:textId="3D3A9B4A" w:rsidR="005B523E" w:rsidRPr="00D42DB6" w:rsidRDefault="005B523E" w:rsidP="005B523E">
      <w:pPr>
        <w:rPr>
          <w:rFonts w:ascii="Arial" w:hAnsi="Arial" w:cs="Arial"/>
          <w:sz w:val="22"/>
          <w:szCs w:val="22"/>
          <w:lang w:val="pl-PL"/>
        </w:rPr>
      </w:pPr>
    </w:p>
    <w:p w14:paraId="41E624F8" w14:textId="741752E7" w:rsidR="005B523E" w:rsidRPr="00D42DB6" w:rsidRDefault="00B63E60" w:rsidP="005B523E">
      <w:pPr>
        <w:pStyle w:val="HTMLPreformatted"/>
        <w:rPr>
          <w:rFonts w:ascii="Arial" w:hAnsi="Arial" w:cs="Arial"/>
          <w:color w:val="202124"/>
          <w:sz w:val="22"/>
          <w:szCs w:val="22"/>
        </w:rPr>
      </w:pPr>
      <w:r w:rsidRPr="00D42DB6">
        <w:rPr>
          <w:rStyle w:val="y2iqfc"/>
          <w:rFonts w:ascii="Arial" w:hAnsi="Arial" w:cs="Arial"/>
          <w:color w:val="202124"/>
          <w:sz w:val="22"/>
          <w:szCs w:val="22"/>
        </w:rPr>
        <w:t xml:space="preserve">W trakcie opracowywania listy magazyn </w:t>
      </w:r>
      <w:r w:rsidR="005B523E" w:rsidRPr="00D42DB6">
        <w:rPr>
          <w:rStyle w:val="y2iqfc"/>
          <w:rFonts w:ascii="Arial" w:hAnsi="Arial" w:cs="Arial"/>
          <w:color w:val="202124"/>
          <w:sz w:val="22"/>
          <w:szCs w:val="22"/>
        </w:rPr>
        <w:t xml:space="preserve">TIME zebrał nominacje z każdego sektora </w:t>
      </w:r>
      <w:r w:rsidRPr="00D42DB6">
        <w:rPr>
          <w:rStyle w:val="y2iqfc"/>
          <w:rFonts w:ascii="Arial" w:hAnsi="Arial" w:cs="Arial"/>
          <w:color w:val="202124"/>
          <w:sz w:val="22"/>
          <w:szCs w:val="22"/>
        </w:rPr>
        <w:t xml:space="preserve">gospodarki - </w:t>
      </w:r>
      <w:r w:rsidR="005B523E" w:rsidRPr="00D42DB6">
        <w:rPr>
          <w:rStyle w:val="y2iqfc"/>
          <w:rFonts w:ascii="Arial" w:hAnsi="Arial" w:cs="Arial"/>
          <w:color w:val="202124"/>
          <w:sz w:val="22"/>
          <w:szCs w:val="22"/>
        </w:rPr>
        <w:t xml:space="preserve"> od opieki zdrowotnej i rozrywki po transport i technologię </w:t>
      </w:r>
      <w:r w:rsidRPr="00D42DB6">
        <w:rPr>
          <w:rStyle w:val="y2iqfc"/>
          <w:rFonts w:ascii="Arial" w:hAnsi="Arial" w:cs="Arial"/>
          <w:color w:val="202124"/>
          <w:sz w:val="22"/>
          <w:szCs w:val="22"/>
        </w:rPr>
        <w:t>-</w:t>
      </w:r>
      <w:r w:rsidR="005B523E" w:rsidRPr="00D42DB6">
        <w:rPr>
          <w:rStyle w:val="y2iqfc"/>
          <w:rFonts w:ascii="Arial" w:hAnsi="Arial" w:cs="Arial"/>
          <w:color w:val="202124"/>
          <w:sz w:val="22"/>
          <w:szCs w:val="22"/>
        </w:rPr>
        <w:t xml:space="preserve"> od redaktorów i korespondentów z całego świata, a także od ekspertów branżowych. Następnie redaktorzy </w:t>
      </w:r>
      <w:r w:rsidRPr="00D42DB6">
        <w:rPr>
          <w:rStyle w:val="y2iqfc"/>
          <w:rFonts w:ascii="Arial" w:hAnsi="Arial" w:cs="Arial"/>
          <w:color w:val="202124"/>
          <w:sz w:val="22"/>
          <w:szCs w:val="22"/>
        </w:rPr>
        <w:t xml:space="preserve">magazynu </w:t>
      </w:r>
      <w:r w:rsidR="005B523E" w:rsidRPr="00D42DB6">
        <w:rPr>
          <w:rStyle w:val="y2iqfc"/>
          <w:rFonts w:ascii="Arial" w:hAnsi="Arial" w:cs="Arial"/>
          <w:color w:val="202124"/>
          <w:sz w:val="22"/>
          <w:szCs w:val="22"/>
        </w:rPr>
        <w:t>TIME ocenili każd</w:t>
      </w:r>
      <w:r w:rsidRPr="00D42DB6">
        <w:rPr>
          <w:rStyle w:val="y2iqfc"/>
          <w:rFonts w:ascii="Arial" w:hAnsi="Arial" w:cs="Arial"/>
          <w:color w:val="202124"/>
          <w:sz w:val="22"/>
          <w:szCs w:val="22"/>
        </w:rPr>
        <w:t>ą z nominacji</w:t>
      </w:r>
      <w:r w:rsidR="005B523E" w:rsidRPr="00D42DB6">
        <w:rPr>
          <w:rStyle w:val="y2iqfc"/>
          <w:rFonts w:ascii="Arial" w:hAnsi="Arial" w:cs="Arial"/>
          <w:color w:val="202124"/>
          <w:sz w:val="22"/>
          <w:szCs w:val="22"/>
        </w:rPr>
        <w:t xml:space="preserve"> pod kątem kluczowych czynników, takich jak trafność, </w:t>
      </w:r>
      <w:r w:rsidRPr="00D42DB6">
        <w:rPr>
          <w:rStyle w:val="y2iqfc"/>
          <w:rFonts w:ascii="Arial" w:hAnsi="Arial" w:cs="Arial"/>
          <w:color w:val="202124"/>
          <w:sz w:val="22"/>
          <w:szCs w:val="22"/>
        </w:rPr>
        <w:t>oddziaływanie</w:t>
      </w:r>
      <w:r w:rsidR="005B523E" w:rsidRPr="00D42DB6">
        <w:rPr>
          <w:rStyle w:val="y2iqfc"/>
          <w:rFonts w:ascii="Arial" w:hAnsi="Arial" w:cs="Arial"/>
          <w:color w:val="202124"/>
          <w:sz w:val="22"/>
          <w:szCs w:val="22"/>
        </w:rPr>
        <w:t>, innowacyjność, przywództwo i sukces.</w:t>
      </w:r>
    </w:p>
    <w:p w14:paraId="6F02257F" w14:textId="40656D33" w:rsidR="005B523E" w:rsidRPr="00D42DB6" w:rsidRDefault="005B523E" w:rsidP="00274226">
      <w:pPr>
        <w:spacing w:line="276" w:lineRule="auto"/>
        <w:rPr>
          <w:rFonts w:ascii="Arial" w:hAnsi="Arial" w:cs="Arial"/>
          <w:sz w:val="22"/>
          <w:szCs w:val="22"/>
          <w:lang w:val="pl-PL"/>
        </w:rPr>
      </w:pPr>
    </w:p>
    <w:p w14:paraId="61894FEF" w14:textId="64889764" w:rsidR="005B523E" w:rsidRPr="00D42DB6" w:rsidRDefault="00B63E60" w:rsidP="005B523E">
      <w:pPr>
        <w:pStyle w:val="NormalWeb"/>
        <w:spacing w:before="0" w:after="150"/>
        <w:rPr>
          <w:rFonts w:ascii="Arial" w:hAnsi="Arial" w:cs="Arial"/>
          <w:color w:val="333333"/>
          <w:sz w:val="21"/>
          <w:szCs w:val="21"/>
          <w:lang w:val="pl-PL"/>
        </w:rPr>
      </w:pPr>
      <w:r w:rsidRPr="00D42DB6">
        <w:rPr>
          <w:rFonts w:ascii="Arial" w:hAnsi="Arial" w:cs="Arial"/>
          <w:color w:val="333333"/>
          <w:sz w:val="21"/>
          <w:szCs w:val="21"/>
          <w:lang w:val="pl-PL"/>
        </w:rPr>
        <w:t>Całą listę można zobaczyć pod tym linkiem</w:t>
      </w:r>
      <w:r w:rsidR="005B523E" w:rsidRPr="00D42DB6">
        <w:rPr>
          <w:rFonts w:ascii="Arial" w:hAnsi="Arial" w:cs="Arial"/>
          <w:color w:val="333333"/>
          <w:sz w:val="21"/>
          <w:szCs w:val="21"/>
          <w:lang w:val="pl-PL"/>
        </w:rPr>
        <w:t>:</w:t>
      </w:r>
      <w:r w:rsidR="005B523E" w:rsidRPr="00D42DB6">
        <w:rPr>
          <w:rStyle w:val="apple-converted-space"/>
          <w:rFonts w:ascii="Arial" w:hAnsi="Arial" w:cs="Arial"/>
          <w:color w:val="333333"/>
          <w:sz w:val="21"/>
          <w:szCs w:val="21"/>
          <w:lang w:val="pl-PL"/>
        </w:rPr>
        <w:t> </w:t>
      </w:r>
      <w:hyperlink r:id="rId9" w:history="1">
        <w:r w:rsidR="005B523E" w:rsidRPr="00D42DB6">
          <w:rPr>
            <w:rStyle w:val="Hyperlink"/>
            <w:rFonts w:ascii="Arial" w:hAnsi="Arial" w:cs="Arial"/>
            <w:color w:val="00095B"/>
            <w:sz w:val="21"/>
            <w:szCs w:val="21"/>
            <w:lang w:val="pl-PL"/>
          </w:rPr>
          <w:t>time.com/100companies</w:t>
        </w:r>
      </w:hyperlink>
      <w:r w:rsidR="005B523E" w:rsidRPr="00D42DB6">
        <w:rPr>
          <w:rFonts w:ascii="Arial" w:hAnsi="Arial" w:cs="Arial"/>
          <w:color w:val="333333"/>
          <w:sz w:val="21"/>
          <w:szCs w:val="21"/>
          <w:lang w:val="pl-PL"/>
        </w:rPr>
        <w:t>.</w:t>
      </w:r>
    </w:p>
    <w:p w14:paraId="0E1B254E" w14:textId="77777777" w:rsidR="005B523E" w:rsidRPr="00D42DB6" w:rsidRDefault="005B523E" w:rsidP="00274226">
      <w:pPr>
        <w:spacing w:line="276" w:lineRule="auto"/>
        <w:rPr>
          <w:rFonts w:ascii="Arial" w:hAnsi="Arial" w:cs="Arial"/>
          <w:sz w:val="22"/>
          <w:szCs w:val="22"/>
          <w:lang w:val="pl-PL"/>
        </w:rPr>
      </w:pPr>
    </w:p>
    <w:p w14:paraId="40A84473" w14:textId="77777777" w:rsidR="007F7650" w:rsidRPr="00D42DB6" w:rsidRDefault="007F7650" w:rsidP="007F7650">
      <w:pPr>
        <w:jc w:val="center"/>
        <w:rPr>
          <w:rFonts w:ascii="Arial" w:hAnsi="Arial" w:cs="Arial"/>
          <w:color w:val="000000" w:themeColor="text1"/>
          <w:sz w:val="22"/>
          <w:szCs w:val="22"/>
          <w:lang w:val="pl-PL"/>
        </w:rPr>
      </w:pPr>
      <w:r w:rsidRPr="00D42DB6">
        <w:rPr>
          <w:rFonts w:ascii="Arial" w:hAnsi="Arial" w:cs="Arial"/>
          <w:color w:val="000000" w:themeColor="text1"/>
          <w:sz w:val="22"/>
          <w:szCs w:val="22"/>
          <w:lang w:val="pl-PL"/>
        </w:rPr>
        <w:t># # #</w:t>
      </w:r>
    </w:p>
    <w:p w14:paraId="1256B6AA" w14:textId="455C1B2A" w:rsidR="007F7650" w:rsidRPr="00D42DB6" w:rsidRDefault="007F7650" w:rsidP="007F7650">
      <w:pPr>
        <w:rPr>
          <w:rFonts w:ascii="Arial" w:hAnsi="Arial" w:cs="Arial"/>
          <w:i/>
          <w:color w:val="000000" w:themeColor="text1"/>
          <w:sz w:val="22"/>
          <w:szCs w:val="22"/>
          <w:lang w:val="pl-PL"/>
        </w:rPr>
      </w:pPr>
      <w:bookmarkStart w:id="2" w:name="_Hlk38031302"/>
      <w:bookmarkEnd w:id="2"/>
    </w:p>
    <w:p w14:paraId="308FAC3C" w14:textId="77777777" w:rsidR="00700DBA" w:rsidRPr="00D42DB6" w:rsidRDefault="00700DBA" w:rsidP="00700DBA">
      <w:pPr>
        <w:rPr>
          <w:rFonts w:ascii="Arial" w:hAnsi="Arial" w:cs="Arial"/>
          <w:b/>
          <w:bCs/>
          <w:i/>
          <w:iCs/>
          <w:color w:val="000000"/>
          <w:lang w:val="pl-PL"/>
        </w:rPr>
      </w:pPr>
      <w:r w:rsidRPr="00D42DB6">
        <w:rPr>
          <w:rFonts w:ascii="Arial" w:hAnsi="Arial" w:cs="Arial"/>
          <w:b/>
          <w:bCs/>
          <w:i/>
          <w:iCs/>
          <w:color w:val="000000"/>
          <w:lang w:val="pl-PL"/>
        </w:rPr>
        <w:t>O Ford Motor Company</w:t>
      </w:r>
    </w:p>
    <w:p w14:paraId="12CF52E4" w14:textId="77777777" w:rsidR="00700DBA" w:rsidRPr="00D42DB6" w:rsidRDefault="00700DBA" w:rsidP="00700DBA">
      <w:pPr>
        <w:rPr>
          <w:rFonts w:ascii="Arial" w:hAnsi="Arial" w:cs="Arial"/>
          <w:i/>
          <w:iCs/>
          <w:color w:val="000000"/>
          <w:lang w:val="pl-PL"/>
        </w:rPr>
      </w:pPr>
      <w:r w:rsidRPr="00D42DB6">
        <w:rPr>
          <w:rFonts w:ascii="Arial" w:hAnsi="Arial" w:cs="Arial"/>
          <w:i/>
          <w:iCs/>
          <w:color w:val="000000"/>
          <w:lang w:val="pl-PL"/>
        </w:rPr>
        <w:t xml:space="preserve">Ford Motor Company (NYSE: F) z centralą w Dearborn w stanie Michigan w USA, jest globalną firmą zaangażowaną w budowanie lepszego świata, w którym każda osoba ma prawo do swobodnego przemieszczania się i realizowania swoich marzeń. Strategia firmy Ford+ dążąca do stabilnego wzrostu i tworzenia wartości, łączy mocne strony, nowe możliwości i opiera się na stałych relacjach z klientami, by wzbogacić ich doświadczenia i budować ich lojalność. Ford projektuje, produkuje, sprzedaje oraz </w:t>
      </w:r>
      <w:r w:rsidRPr="00D42DB6">
        <w:rPr>
          <w:rFonts w:ascii="Arial" w:hAnsi="Arial" w:cs="Arial"/>
          <w:i/>
          <w:iCs/>
          <w:color w:val="000000"/>
          <w:lang w:val="pl-PL"/>
        </w:rPr>
        <w:lastRenderedPageBreak/>
        <w:t xml:space="preserve">serwisuje całą gamę skomunikowanych pojazdów użytkowych, SUV-ów oraz samochodów osobowych - coraz częściej w wersjach zelektryfikowanych - marki Ford i luksusowej marki Lincoln. Firma Ford umacnia pozycję lidera w dziedzinie elektryfikacji pojazdów, inwestuje w rozwój mobilności, systemy autonomicznej jazdy oraz usługi dla pojazdów skomunikowanych, a także zapewnia usługi finansowe poprzez Ford Motor Credit Company. Firma zatrudnia około 183 tys. pracowników w zakładach na całym świecie. Więcej informacji na temat Forda, produktów firmy oraz oddziału Ford Motor Credit Company na stronie </w:t>
      </w:r>
      <w:hyperlink r:id="rId10" w:history="1">
        <w:r w:rsidRPr="00D42DB6">
          <w:rPr>
            <w:rStyle w:val="czeinternetowe"/>
            <w:rFonts w:ascii="Arial" w:hAnsi="Arial" w:cs="Arial"/>
            <w:i/>
            <w:iCs/>
            <w:lang w:val="pl-PL"/>
          </w:rPr>
          <w:t>corporate.ford.com</w:t>
        </w:r>
      </w:hyperlink>
      <w:r w:rsidRPr="00D42DB6">
        <w:rPr>
          <w:rFonts w:ascii="Arial" w:hAnsi="Arial" w:cs="Arial"/>
          <w:i/>
          <w:iCs/>
          <w:color w:val="000000"/>
          <w:lang w:val="pl-PL"/>
        </w:rPr>
        <w:t>.</w:t>
      </w:r>
    </w:p>
    <w:p w14:paraId="36ABA72E" w14:textId="77777777" w:rsidR="00700DBA" w:rsidRPr="00D42DB6" w:rsidRDefault="00700DBA" w:rsidP="00700DBA">
      <w:pPr>
        <w:rPr>
          <w:rFonts w:ascii="Arial" w:hAnsi="Arial" w:cs="Arial"/>
          <w:i/>
          <w:iCs/>
          <w:sz w:val="22"/>
          <w:szCs w:val="22"/>
          <w:lang w:val="pl-PL"/>
        </w:rPr>
      </w:pPr>
    </w:p>
    <w:p w14:paraId="306B0AA5" w14:textId="40901ABE" w:rsidR="00D14416" w:rsidRPr="00D42DB6" w:rsidRDefault="00700DBA" w:rsidP="00D42DB6">
      <w:pPr>
        <w:rPr>
          <w:rFonts w:ascii="Arial" w:hAnsi="Arial" w:cs="Arial"/>
          <w:szCs w:val="22"/>
          <w:lang w:val="pl-PL"/>
        </w:rPr>
      </w:pPr>
      <w:r w:rsidRPr="00D42DB6">
        <w:rPr>
          <w:rFonts w:ascii="Arial" w:hAnsi="Arial" w:cs="Arial"/>
          <w:b/>
          <w:bCs/>
          <w:i/>
          <w:iCs/>
          <w:lang w:val="pl-PL"/>
        </w:rPr>
        <w:t>Ford of Europe</w:t>
      </w:r>
      <w:r w:rsidRPr="00D42DB6">
        <w:rPr>
          <w:rFonts w:ascii="Arial" w:hAnsi="Arial" w:cs="Arial"/>
          <w:i/>
          <w:iCs/>
          <w:lang w:val="pl-PL"/>
        </w:rPr>
        <w:t xml:space="preserve"> wytwarza, sprzedaje i serwisuje pojazdy marki Ford na 50 indywidualnych rynkach, zatrudniając około 41 tys. pracowników we własnych oddziałach i łącznie około 55 tys. osób, po uwzględnieniu spółek typu joint venture oraz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1E2B8250" w14:textId="154FC5FC" w:rsidR="00F01506" w:rsidRPr="00D42DB6" w:rsidRDefault="00F01506" w:rsidP="00D14416">
      <w:pPr>
        <w:pStyle w:val="NormalWeb"/>
        <w:shd w:val="clear" w:color="auto" w:fill="FFFFFF"/>
        <w:spacing w:before="0" w:after="0"/>
        <w:rPr>
          <w:rFonts w:ascii="Arial" w:hAnsi="Arial" w:cs="Arial"/>
          <w:color w:val="333333"/>
          <w:sz w:val="21"/>
          <w:szCs w:val="20"/>
          <w:lang w:val="pl-PL"/>
        </w:rPr>
      </w:pPr>
      <w:r w:rsidRPr="00D42DB6">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rsidRPr="00D42DB6" w14:paraId="5A85FDA0" w14:textId="77777777" w:rsidTr="00F01506">
        <w:tc>
          <w:tcPr>
            <w:tcW w:w="1320" w:type="dxa"/>
            <w:hideMark/>
          </w:tcPr>
          <w:p w14:paraId="0632EF6A" w14:textId="77777777" w:rsidR="00F01506" w:rsidRPr="00D42DB6" w:rsidRDefault="00F01506">
            <w:pPr>
              <w:rPr>
                <w:rFonts w:ascii="Arial" w:hAnsi="Arial" w:cs="Arial"/>
                <w:sz w:val="22"/>
                <w:lang w:val="pl-PL" w:eastAsia="ar-SA" w:bidi="hi-IN"/>
              </w:rPr>
            </w:pPr>
            <w:r w:rsidRPr="00D42DB6">
              <w:rPr>
                <w:rFonts w:ascii="Arial" w:hAnsi="Arial" w:cs="Arial"/>
                <w:b/>
                <w:sz w:val="22"/>
                <w:szCs w:val="22"/>
                <w:lang w:val="pl-PL" w:eastAsia="ar-SA" w:bidi="hi-IN"/>
              </w:rPr>
              <w:t>Kontakt:</w:t>
            </w:r>
          </w:p>
        </w:tc>
        <w:tc>
          <w:tcPr>
            <w:tcW w:w="3151" w:type="dxa"/>
            <w:hideMark/>
          </w:tcPr>
          <w:p w14:paraId="6B175965" w14:textId="77777777" w:rsidR="00F01506" w:rsidRPr="00D42DB6" w:rsidRDefault="00F01506">
            <w:pPr>
              <w:rPr>
                <w:rFonts w:ascii="Arial" w:hAnsi="Arial" w:cs="Arial"/>
                <w:sz w:val="22"/>
                <w:lang w:val="pl-PL" w:eastAsia="ar-SA" w:bidi="hi-IN"/>
              </w:rPr>
            </w:pPr>
            <w:r w:rsidRPr="00D42DB6">
              <w:rPr>
                <w:rFonts w:ascii="Arial" w:hAnsi="Arial" w:cs="Arial"/>
                <w:sz w:val="22"/>
                <w:szCs w:val="22"/>
                <w:lang w:val="pl-PL" w:eastAsia="ar-SA" w:bidi="hi-IN"/>
              </w:rPr>
              <w:t>Mariusz Jasiński</w:t>
            </w:r>
          </w:p>
        </w:tc>
        <w:tc>
          <w:tcPr>
            <w:tcW w:w="240" w:type="dxa"/>
          </w:tcPr>
          <w:p w14:paraId="79CD781E" w14:textId="77777777" w:rsidR="00F01506" w:rsidRPr="00D42DB6" w:rsidRDefault="00F01506">
            <w:pPr>
              <w:snapToGrid w:val="0"/>
              <w:rPr>
                <w:rFonts w:ascii="Arial" w:hAnsi="Arial" w:cs="Arial"/>
                <w:sz w:val="22"/>
                <w:lang w:val="pl-PL" w:eastAsia="ar-SA" w:bidi="hi-IN"/>
              </w:rPr>
            </w:pPr>
          </w:p>
        </w:tc>
      </w:tr>
      <w:tr w:rsidR="00F01506" w:rsidRPr="00FE4F17" w14:paraId="1106E7AC" w14:textId="77777777" w:rsidTr="00F01506">
        <w:tc>
          <w:tcPr>
            <w:tcW w:w="1320" w:type="dxa"/>
          </w:tcPr>
          <w:p w14:paraId="615FBE29" w14:textId="77777777" w:rsidR="00F01506" w:rsidRPr="00D42DB6" w:rsidRDefault="00F01506">
            <w:pPr>
              <w:snapToGrid w:val="0"/>
              <w:rPr>
                <w:rFonts w:ascii="Arial" w:hAnsi="Arial" w:cs="Arial"/>
                <w:sz w:val="22"/>
                <w:lang w:val="pl-PL" w:eastAsia="ar-SA" w:bidi="hi-IN"/>
              </w:rPr>
            </w:pPr>
          </w:p>
        </w:tc>
        <w:tc>
          <w:tcPr>
            <w:tcW w:w="3151" w:type="dxa"/>
            <w:hideMark/>
          </w:tcPr>
          <w:p w14:paraId="310F1F56" w14:textId="77777777" w:rsidR="00F01506" w:rsidRPr="00D42DB6" w:rsidRDefault="00F01506">
            <w:pPr>
              <w:rPr>
                <w:rFonts w:ascii="Arial" w:hAnsi="Arial" w:cs="Arial"/>
                <w:sz w:val="22"/>
                <w:lang w:val="pl-PL" w:eastAsia="ar-SA" w:bidi="hi-IN"/>
              </w:rPr>
            </w:pPr>
            <w:r w:rsidRPr="00D42DB6">
              <w:rPr>
                <w:rFonts w:ascii="Arial" w:hAnsi="Arial" w:cs="Arial"/>
                <w:sz w:val="22"/>
                <w:szCs w:val="22"/>
                <w:lang w:val="pl-PL" w:eastAsia="ar-SA" w:bidi="hi-IN"/>
              </w:rPr>
              <w:t xml:space="preserve">Ford Polska Sp. z o.o.  </w:t>
            </w:r>
          </w:p>
        </w:tc>
        <w:tc>
          <w:tcPr>
            <w:tcW w:w="240" w:type="dxa"/>
          </w:tcPr>
          <w:p w14:paraId="2C31E40F" w14:textId="77777777" w:rsidR="00F01506" w:rsidRPr="00D42DB6" w:rsidRDefault="00F01506">
            <w:pPr>
              <w:snapToGrid w:val="0"/>
              <w:rPr>
                <w:rFonts w:ascii="Arial" w:hAnsi="Arial" w:cs="Arial"/>
                <w:sz w:val="22"/>
                <w:lang w:val="pl-PL" w:eastAsia="ar-SA" w:bidi="hi-IN"/>
              </w:rPr>
            </w:pPr>
          </w:p>
        </w:tc>
      </w:tr>
      <w:tr w:rsidR="00F01506" w:rsidRPr="00D42DB6" w14:paraId="1D95B584" w14:textId="77777777" w:rsidTr="00F01506">
        <w:tc>
          <w:tcPr>
            <w:tcW w:w="1320" w:type="dxa"/>
          </w:tcPr>
          <w:p w14:paraId="50F26B41" w14:textId="77777777" w:rsidR="00F01506" w:rsidRPr="00D42DB6" w:rsidRDefault="00F01506">
            <w:pPr>
              <w:snapToGrid w:val="0"/>
              <w:rPr>
                <w:rFonts w:ascii="Arial" w:hAnsi="Arial" w:cs="Arial"/>
                <w:sz w:val="22"/>
                <w:lang w:val="pl-PL" w:eastAsia="ar-SA" w:bidi="hi-IN"/>
              </w:rPr>
            </w:pPr>
          </w:p>
        </w:tc>
        <w:tc>
          <w:tcPr>
            <w:tcW w:w="3151" w:type="dxa"/>
            <w:hideMark/>
          </w:tcPr>
          <w:p w14:paraId="7F09782C" w14:textId="77777777" w:rsidR="00F01506" w:rsidRPr="00D42DB6" w:rsidRDefault="00F01506">
            <w:pPr>
              <w:rPr>
                <w:rFonts w:ascii="Arial" w:hAnsi="Arial" w:cs="Arial"/>
                <w:sz w:val="22"/>
                <w:lang w:val="pl-PL" w:eastAsia="ar-SA" w:bidi="hi-IN"/>
              </w:rPr>
            </w:pPr>
            <w:r w:rsidRPr="00D42DB6">
              <w:rPr>
                <w:rFonts w:ascii="Arial" w:hAnsi="Arial" w:cs="Arial"/>
                <w:sz w:val="22"/>
                <w:szCs w:val="22"/>
                <w:lang w:val="pl-PL" w:eastAsia="ar-SA" w:bidi="hi-IN"/>
              </w:rPr>
              <w:t xml:space="preserve">(22) 6086815   </w:t>
            </w:r>
          </w:p>
        </w:tc>
        <w:tc>
          <w:tcPr>
            <w:tcW w:w="240" w:type="dxa"/>
          </w:tcPr>
          <w:p w14:paraId="29542ED7" w14:textId="77777777" w:rsidR="00F01506" w:rsidRPr="00D42DB6" w:rsidRDefault="00F01506">
            <w:pPr>
              <w:snapToGrid w:val="0"/>
              <w:rPr>
                <w:rFonts w:ascii="Arial" w:hAnsi="Arial" w:cs="Arial"/>
                <w:sz w:val="22"/>
                <w:lang w:val="pl-PL" w:eastAsia="ar-SA" w:bidi="hi-IN"/>
              </w:rPr>
            </w:pPr>
          </w:p>
        </w:tc>
      </w:tr>
    </w:tbl>
    <w:p w14:paraId="13614067" w14:textId="77777777" w:rsidR="00F01506" w:rsidRPr="00D42DB6" w:rsidRDefault="00F01506" w:rsidP="00F01506">
      <w:pPr>
        <w:ind w:left="720" w:firstLine="720"/>
        <w:rPr>
          <w:lang w:val="pl-PL"/>
        </w:rPr>
      </w:pPr>
      <w:r w:rsidRPr="00D42DB6">
        <w:rPr>
          <w:rFonts w:ascii="Arial" w:hAnsi="Arial" w:cs="Arial"/>
          <w:sz w:val="22"/>
          <w:szCs w:val="22"/>
          <w:u w:val="single"/>
          <w:lang w:val="pl-PL" w:eastAsia="ar-SA"/>
        </w:rPr>
        <w:t>mjasinsk@ford.com</w:t>
      </w:r>
      <w:bookmarkEnd w:id="0"/>
      <w:bookmarkEnd w:id="1"/>
    </w:p>
    <w:sectPr w:rsidR="00F01506" w:rsidRPr="00D42DB6">
      <w:footerReference w:type="default" r:id="rId11"/>
      <w:headerReference w:type="first" r:id="rId12"/>
      <w:footerReference w:type="first" r:id="rId13"/>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12C07" w14:textId="77777777" w:rsidR="00572631" w:rsidRDefault="00572631">
      <w:r>
        <w:separator/>
      </w:r>
    </w:p>
  </w:endnote>
  <w:endnote w:type="continuationSeparator" w:id="0">
    <w:p w14:paraId="3E1FADD7" w14:textId="77777777" w:rsidR="00572631" w:rsidRDefault="0057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sdtdh="http://schemas.microsoft.com/office/word/2020/wordml/sdtdatahash">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hOHDt9wAAAAH&#10;AQAADwAAAGRycy9kb3ducmV2LnhtbEyPQUvDQBCF74L/YRnBi9iNVSSk2RSpehBUMNr7JDtNUrOz&#10;Ibtt4793ctLLwMxj3vtevp5cr440hs6zgZtFAoq49rbjxsDX5/N1CipEZIu9ZzLwQwHWxflZjpn1&#10;J/6gYxkbJSYcMjTQxjhkWoe6JYdh4Qdi0XZ+dBhlHRttRzyJuev1MknutcOOJaHFgTYt1d/lwUnu&#10;05QO2+p1s38pr6r98p27t5SNubyYHlcyHlagIk3x7wPmDsIPhYBV/sA2qN6AtInzVc1aIlUqA7d3&#10;oItc/+cvfgEAAP//AwBQSwECLQAUAAYACAAAACEAtoM4kv4AAADhAQAAEwAAAAAAAAAAAAAAAAAA&#10;AAAAW0NvbnRlbnRfVHlwZXNdLnhtbFBLAQItABQABgAIAAAAIQA4/SH/1gAAAJQBAAALAAAAAAAA&#10;AAAAAAAAAC8BAABfcmVscy8ucmVsc1BLAQItABQABgAIAAAAIQCJkmQhkQEAAB4DAAAOAAAAAAAA&#10;AAAAAAAAAC4CAABkcnMvZTJvRG9jLnhtbFBLAQItABQABgAIAAAAIQCE4cO33AAAAAcBAAAPAAAA&#10;AAAAAAAAAAAAAOsDAABkcnMvZG93bnJldi54bWxQSwUGAAAAAAQABADzAAAA9A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FE4F17"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572631">
      <w:fldChar w:fldCharType="begin"/>
    </w:r>
    <w:r w:rsidR="00572631" w:rsidRPr="00FE4F17">
      <w:rPr>
        <w:lang w:val="pl-PL"/>
      </w:rPr>
      <w:instrText xml:space="preserve"> HYPERLINK "http://www.fordmedia.eu/" \h </w:instrText>
    </w:r>
    <w:r w:rsidR="00572631">
      <w:fldChar w:fldCharType="separate"/>
    </w:r>
    <w:r>
      <w:rPr>
        <w:rStyle w:val="czeinternetowe"/>
        <w:rFonts w:ascii="Arial" w:eastAsia="Calibri" w:hAnsi="Arial" w:cs="Arial"/>
        <w:sz w:val="18"/>
        <w:szCs w:val="18"/>
        <w:lang w:val="pl-PL"/>
      </w:rPr>
      <w:t>www.fordmedia.eu</w:t>
    </w:r>
    <w:r w:rsidR="00572631">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7AA79" w14:textId="77777777" w:rsidR="00572631" w:rsidRDefault="00572631">
      <w:r>
        <w:separator/>
      </w:r>
    </w:p>
  </w:footnote>
  <w:footnote w:type="continuationSeparator" w:id="0">
    <w:p w14:paraId="18CEC470" w14:textId="77777777" w:rsidR="00572631" w:rsidRDefault="00572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J5ZHTHkAAAADgEAAA8AAABkcnMvZG93bnJldi54bWxMj81OwzAQhO9IvIO1SNyokwBtSeNU&#10;tIhDJUDqzwO48RIH/BPZbpu+fbcnuKy0+mZnZ6r5YA07YoiddwLyUQYMXeNV51oBu+37wxRYTNIp&#10;abxDAWeMMK9vbypZKn9yazxuUsvIxMVSCtAp9SXnsdFoZRz5Hh2xbx+sTLSGlqsgT2RuDS+ybMyt&#10;7Bx90LLHpcbmd3OwAj4X+ksb/Jg025/1KpyfF8Nyp4W4vxveZjReZ8ASDunvAq4dKD/UFGzvD05F&#10;ZgRMX/InkgoocmBXnhXFGNieyOMEeF3x/zXqCwAAAP//AwBQSwECLQAUAAYACAAAACEAtoM4kv4A&#10;AADhAQAAEwAAAAAAAAAAAAAAAAAAAAAAW0NvbnRlbnRfVHlwZXNdLnhtbFBLAQItABQABgAIAAAA&#10;IQA4/SH/1gAAAJQBAAALAAAAAAAAAAAAAAAAAC8BAABfcmVscy8ucmVsc1BLAQItABQABgAIAAAA&#10;IQD6CT3A1wEAAJcDAAAOAAAAAAAAAAAAAAAAAC4CAABkcnMvZTJvRG9jLnhtbFBLAQItABQABgAI&#10;AAAAIQCeWR0x5AAAAA4BAAAPAAAAAAAAAAAAAAAAADEEAABkcnMvZG93bnJldi54bWxQSwUGAAAA&#10;AAQABADzAAAAQgU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BShx+U4wAAAA0BAAAPAAAAZHJzL2Rvd25yZXYueG1sTI/NTsMwEITvSLyDtUjcqFOg&#10;TZTGqWgRByRA6s8DuPESB+x1FLtt+vYsJ7isdjWa2fmq5eidOOEQu0AKppMMBFITTEetgv3u5a4A&#10;EZMmo10gVHDBCMv6+qrSpQln2uBpm1rBIRRLrcCm1JdSxsai13ESeiTWPsPgdeJzaKUZ9JnDvZP3&#10;WTaXXnfEH6zucW2x+d4evYL3lf2wDt/yZve1eR0us9W43lulbm/G5wWPpwWIhGP6c8AvA/eHmosd&#10;wpFMFE5BPs0ZKCl4yEGwXhTzGYgDL48ZyLqS/ynqHwAAAP//AwBQSwECLQAUAAYACAAAACEAtoM4&#10;kv4AAADhAQAAEwAAAAAAAAAAAAAAAAAAAAAAW0NvbnRlbnRfVHlwZXNdLnhtbFBLAQItABQABgAI&#10;AAAAIQA4/SH/1gAAAJQBAAALAAAAAAAAAAAAAAAAAC8BAABfcmVscy8ucmVsc1BLAQItABQABgAI&#10;AAAAIQBzRhi+2wEAAJgDAAAOAAAAAAAAAAAAAAAAAC4CAABkcnMvZTJvRG9jLnhtbFBLAQItABQA&#10;BgAIAAAAIQBShx+U4wAAAA0BAAAPAAAAAAAAAAAAAAAAADUEAABkcnMvZG93bnJldi54bWxQSwUG&#10;AAAAAAQABADzAAAARQU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EAB93FE"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arAEAAEgDAAAOAAAAZHJzL2Uyb0RvYy54bWysU01v2zAMvQ/YfxB0X+zk0BVGnB7SdZdu&#10;C9DuBzCSbAuTRYFUYuffT1I+VnS3YT4IIik9vfdIrx/m0YmjIbboW7lc1FIYr1Bb37fy5+vTp3sp&#10;OILX4NCbVp4My4fNxw/rKTRmhQM6bUgkEM/NFFo5xBiaqmI1mBF4gcH4VOyQRogppL7SBFNCH121&#10;quu7akLSgVAZ5pR9PBflpuB3nVHxR9exicK1MnGLZaWy7vNabdbQ9ARhsOpCA/6BxQjWp0dvUI8Q&#10;QRzI/gU1WkXI2MWFwrHCrrPKFA1JzbJ+p+ZlgGCKlmQOh5tN/P9g1ffj1u8oU1ezfwnPqH6x8Lgd&#10;wPemEHg9hdS4ZbaqmgI3tys54LAjsZ++oU5n4BCxuDB3NGbIpE/MxezTzWwzR6HOSZWyq9X9XV36&#10;UEFzvReI41eDo8ibVjrrsw3QwPGZY+YBzfVITnt8ss6VVjovpkR29Tlh5hKjszpXS0D9futIHCFP&#10;Q/mKqnfHCA9eF7TBgP5y2Uew7rxPrzt/MSPrz8PGzR71aUdXk1K7Cs3LaOV5eBuX239+gM1vAAAA&#10;//8DAFBLAwQUAAYACAAAACEA8iv34eEAAAAOAQAADwAAAGRycy9kb3ducmV2LnhtbExPTU/DMAy9&#10;I/EfIiNxYykrGqVrOiGmaWLisg2Ja9aYptA4XZNt5d/P4wIX288fz+8Vs8G14oh9aDwpuB8lIJAq&#10;bxqqFbxvF3cZiBA1Gd16QgU/GGBWXl8VOjf+RGs8bmItmIRCrhXYGLtcylBZdDqMfIfEs0/fOx0Z&#10;9rU0vT4xuWvlOEkm0umG+IPVHb5YrL43B6dAz5fr+JGNV4/Nq3372i72S5vtlbq9GeZTDs9TEBGH&#10;+HcBFw+sH0oWtvMHMkG0jCdZyqtcpJwvC7+NnYKHpxRkWcj/NsozAAAA//8DAFBLAQItABQABgAI&#10;AAAAIQC2gziS/gAAAOEBAAATAAAAAAAAAAAAAAAAAAAAAABbQ29udGVudF9UeXBlc10ueG1sUEsB&#10;Ai0AFAAGAAgAAAAhADj9If/WAAAAlAEAAAsAAAAAAAAAAAAAAAAALwEAAF9yZWxzLy5yZWxzUEsB&#10;Ai0AFAAGAAgAAAAhAJ75cZqsAQAASAMAAA4AAAAAAAAAAAAAAAAALgIAAGRycy9lMm9Eb2MueG1s&#10;UEsBAi0AFAAGAAgAAAAhAPIr9+HhAAAADgEAAA8AAAAAAAAAAAAAAAAABgQAAGRycy9kb3ducmV2&#10;LnhtbFBLBQYAAAAABAAEAPMAAAAUBQ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9404E4A"/>
    <w:multiLevelType w:val="hybridMultilevel"/>
    <w:tmpl w:val="8884A51C"/>
    <w:lvl w:ilvl="0" w:tplc="2796061E">
      <w:start w:val="1"/>
      <w:numFmt w:val="bullet"/>
      <w:lvlText w:val=""/>
      <w:lvlJc w:val="left"/>
      <w:pPr>
        <w:ind w:left="720" w:hanging="72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1"/>
  </w:num>
  <w:num w:numId="5">
    <w:abstractNumId w:val="24"/>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9"/>
  </w:num>
  <w:num w:numId="14">
    <w:abstractNumId w:val="5"/>
  </w:num>
  <w:num w:numId="15">
    <w:abstractNumId w:val="20"/>
  </w:num>
  <w:num w:numId="16">
    <w:abstractNumId w:val="8"/>
  </w:num>
  <w:num w:numId="17">
    <w:abstractNumId w:val="23"/>
  </w:num>
  <w:num w:numId="18">
    <w:abstractNumId w:val="25"/>
  </w:num>
  <w:num w:numId="19">
    <w:abstractNumId w:val="0"/>
  </w:num>
  <w:num w:numId="20">
    <w:abstractNumId w:val="27"/>
  </w:num>
  <w:num w:numId="21">
    <w:abstractNumId w:val="14"/>
  </w:num>
  <w:num w:numId="22">
    <w:abstractNumId w:val="9"/>
  </w:num>
  <w:num w:numId="23">
    <w:abstractNumId w:val="22"/>
  </w:num>
  <w:num w:numId="24">
    <w:abstractNumId w:val="26"/>
  </w:num>
  <w:num w:numId="25">
    <w:abstractNumId w:val="11"/>
  </w:num>
  <w:num w:numId="26">
    <w:abstractNumId w:val="13"/>
  </w:num>
  <w:num w:numId="27">
    <w:abstractNumId w:val="12"/>
  </w:num>
  <w:num w:numId="28">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2631"/>
    <w:rsid w:val="005730E2"/>
    <w:rsid w:val="00577947"/>
    <w:rsid w:val="005802B6"/>
    <w:rsid w:val="005867C0"/>
    <w:rsid w:val="005968FF"/>
    <w:rsid w:val="005A302A"/>
    <w:rsid w:val="005A3CDA"/>
    <w:rsid w:val="005B523E"/>
    <w:rsid w:val="005B6B84"/>
    <w:rsid w:val="005C0F90"/>
    <w:rsid w:val="005C1845"/>
    <w:rsid w:val="005D25C5"/>
    <w:rsid w:val="005D3883"/>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F57E1"/>
    <w:rsid w:val="006F70B4"/>
    <w:rsid w:val="00700DBA"/>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46B5"/>
    <w:rsid w:val="00915841"/>
    <w:rsid w:val="009164BB"/>
    <w:rsid w:val="0094549D"/>
    <w:rsid w:val="00946702"/>
    <w:rsid w:val="009547D1"/>
    <w:rsid w:val="009559A8"/>
    <w:rsid w:val="00955A88"/>
    <w:rsid w:val="0097339D"/>
    <w:rsid w:val="00976830"/>
    <w:rsid w:val="00977541"/>
    <w:rsid w:val="009847E8"/>
    <w:rsid w:val="009866DD"/>
    <w:rsid w:val="009957A7"/>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63E60"/>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07F4B"/>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2DB6"/>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A594C"/>
    <w:rsid w:val="00DB3D07"/>
    <w:rsid w:val="00DC431D"/>
    <w:rsid w:val="00DC62D2"/>
    <w:rsid w:val="00DC6C9D"/>
    <w:rsid w:val="00DD1676"/>
    <w:rsid w:val="00DD366D"/>
    <w:rsid w:val="00DD3BA0"/>
    <w:rsid w:val="00DF2286"/>
    <w:rsid w:val="00E06CF7"/>
    <w:rsid w:val="00E11811"/>
    <w:rsid w:val="00E2012B"/>
    <w:rsid w:val="00E20D58"/>
    <w:rsid w:val="00E317E2"/>
    <w:rsid w:val="00E3382F"/>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222E6"/>
    <w:rsid w:val="00F36798"/>
    <w:rsid w:val="00F4226E"/>
    <w:rsid w:val="00F45F0A"/>
    <w:rsid w:val="00F45F2D"/>
    <w:rsid w:val="00F47EB3"/>
    <w:rsid w:val="00F57E03"/>
    <w:rsid w:val="00F61E0C"/>
    <w:rsid w:val="00F814A5"/>
    <w:rsid w:val="00F82990"/>
    <w:rsid w:val="00F865C0"/>
    <w:rsid w:val="00F926BA"/>
    <w:rsid w:val="00FA53AD"/>
    <w:rsid w:val="00FA5E8E"/>
    <w:rsid w:val="00FB0932"/>
    <w:rsid w:val="00FD0010"/>
    <w:rsid w:val="00FD0750"/>
    <w:rsid w:val="00FE077E"/>
    <w:rsid w:val="00FE4F17"/>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D96F1721-9D2A-6D4F-B840-56810425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 w:type="paragraph" w:styleId="HTMLPreformatted">
    <w:name w:val="HTML Preformatted"/>
    <w:basedOn w:val="Normal"/>
    <w:link w:val="HTMLPreformattedChar"/>
    <w:uiPriority w:val="99"/>
    <w:semiHidden/>
    <w:unhideWhenUsed/>
    <w:rsid w:val="005B5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lang w:val="pl-PL" w:eastAsia="pl-PL"/>
    </w:rPr>
  </w:style>
  <w:style w:type="character" w:customStyle="1" w:styleId="HTMLPreformattedChar">
    <w:name w:val="HTML Preformatted Char"/>
    <w:basedOn w:val="DefaultParagraphFont"/>
    <w:link w:val="HTMLPreformatted"/>
    <w:uiPriority w:val="99"/>
    <w:semiHidden/>
    <w:rsid w:val="005B523E"/>
    <w:rPr>
      <w:rFonts w:ascii="Courier New" w:eastAsia="Times New Roman" w:hAnsi="Courier New" w:cs="Courier New"/>
      <w:sz w:val="20"/>
      <w:szCs w:val="20"/>
      <w:lang w:eastAsia="pl-PL" w:bidi="ar-SA"/>
    </w:rPr>
  </w:style>
  <w:style w:type="character" w:customStyle="1" w:styleId="y2iqfc">
    <w:name w:val="y2iqfc"/>
    <w:basedOn w:val="DefaultParagraphFont"/>
    <w:rsid w:val="005B5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53725690">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457604214">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680427312">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61521967">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07116167">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ime.com/collection/time100-companies-2022/6159490/for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rporate.ford.com/" TargetMode="External"/><Relationship Id="rId4" Type="http://schemas.openxmlformats.org/officeDocument/2006/relationships/settings" Target="settings.xml"/><Relationship Id="rId9" Type="http://schemas.openxmlformats.org/officeDocument/2006/relationships/hyperlink" Target="https://time.com/100compani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616</Words>
  <Characters>3700</Characters>
  <Application>Microsoft Office Word</Application>
  <DocSecurity>0</DocSecurity>
  <Lines>30</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3</cp:revision>
  <cp:lastPrinted>2021-02-12T09:18:00Z</cp:lastPrinted>
  <dcterms:created xsi:type="dcterms:W3CDTF">2021-03-23T10:26:00Z</dcterms:created>
  <dcterms:modified xsi:type="dcterms:W3CDTF">2022-04-04T08:06:00Z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