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3196" w14:textId="3FD361DA" w:rsidR="00111EA2" w:rsidRPr="009D7C52" w:rsidRDefault="00111EA2" w:rsidP="00111EA2">
      <w:pPr>
        <w:snapToGrid w:val="0"/>
        <w:spacing w:line="259" w:lineRule="auto"/>
        <w:jc w:val="both"/>
        <w:rPr>
          <w:rFonts w:ascii="Arial" w:eastAsiaTheme="majorEastAsia" w:hAnsi="Arial" w:cs="Arial"/>
          <w:b/>
          <w:sz w:val="32"/>
          <w:szCs w:val="32"/>
          <w:lang w:val="pl-PL" w:eastAsia="en-US"/>
        </w:rPr>
      </w:pPr>
      <w:bookmarkStart w:id="0" w:name="_Hlk51939606"/>
      <w:bookmarkStart w:id="1" w:name="_Hlk21420256"/>
      <w:r w:rsidRPr="009D7C52">
        <w:rPr>
          <w:rFonts w:ascii="Arial" w:hAnsi="Arial" w:cs="Arial"/>
          <w:b/>
          <w:sz w:val="32"/>
          <w:szCs w:val="32"/>
          <w:lang w:val="pl-PL"/>
        </w:rPr>
        <w:t>Mustang Mach-E to samochód, który rozpoznaje swojego kierowcę</w:t>
      </w:r>
    </w:p>
    <w:p w14:paraId="528A442C" w14:textId="77777777" w:rsidR="00111EA2" w:rsidRPr="009D7C52" w:rsidRDefault="00111EA2" w:rsidP="00111EA2">
      <w:pPr>
        <w:rPr>
          <w:rFonts w:ascii="Arial" w:hAnsi="Arial" w:cs="Arial"/>
          <w:lang w:val="pl-PL"/>
        </w:rPr>
      </w:pPr>
    </w:p>
    <w:p w14:paraId="1D662F6B" w14:textId="77777777" w:rsidR="00111EA2" w:rsidRPr="009D7C52" w:rsidRDefault="00111EA2" w:rsidP="00111EA2">
      <w:pPr>
        <w:pStyle w:val="Akapitzlist"/>
        <w:numPr>
          <w:ilvl w:val="0"/>
          <w:numId w:val="28"/>
        </w:numPr>
        <w:suppressAutoHyphens w:val="0"/>
        <w:rPr>
          <w:rFonts w:ascii="Arial" w:eastAsia="Arial" w:hAnsi="Arial" w:cs="Arial"/>
          <w:sz w:val="22"/>
          <w:szCs w:val="22"/>
          <w:lang w:val="pl-PL"/>
        </w:rPr>
      </w:pPr>
      <w:r w:rsidRPr="009D7C52">
        <w:rPr>
          <w:rFonts w:ascii="Arial" w:hAnsi="Arial" w:cs="Arial"/>
          <w:sz w:val="22"/>
          <w:szCs w:val="22"/>
          <w:lang w:val="pl-PL"/>
        </w:rPr>
        <w:t>Ford Mustang Mach-E uczy się zachowań i preferencji kierowców.</w:t>
      </w:r>
    </w:p>
    <w:p w14:paraId="7435D0C5" w14:textId="77777777" w:rsidR="00111EA2" w:rsidRPr="009D7C52" w:rsidRDefault="00111EA2" w:rsidP="00111EA2">
      <w:pPr>
        <w:pStyle w:val="Akapitzlist"/>
        <w:rPr>
          <w:rFonts w:ascii="Arial" w:eastAsia="Arial" w:hAnsi="Arial" w:cs="Arial"/>
          <w:sz w:val="22"/>
          <w:szCs w:val="22"/>
          <w:lang w:val="pl-PL"/>
        </w:rPr>
      </w:pPr>
    </w:p>
    <w:p w14:paraId="4F96F88C" w14:textId="45939518" w:rsidR="00111EA2" w:rsidRPr="009D7C52" w:rsidRDefault="00111EA2" w:rsidP="00111EA2">
      <w:pPr>
        <w:pStyle w:val="Akapitzlist"/>
        <w:numPr>
          <w:ilvl w:val="0"/>
          <w:numId w:val="28"/>
        </w:numPr>
        <w:suppressAutoHyphens w:val="0"/>
        <w:rPr>
          <w:rFonts w:ascii="Arial" w:eastAsia="Arial" w:hAnsi="Arial" w:cs="Arial"/>
          <w:sz w:val="22"/>
          <w:szCs w:val="22"/>
          <w:lang w:val="pl-PL"/>
        </w:rPr>
      </w:pPr>
      <w:r w:rsidRPr="009D7C52">
        <w:rPr>
          <w:rFonts w:ascii="Arial" w:eastAsia="Arial" w:hAnsi="Arial" w:cs="Arial"/>
          <w:sz w:val="22"/>
          <w:szCs w:val="22"/>
          <w:lang w:val="pl-PL"/>
        </w:rPr>
        <w:t xml:space="preserve">Elektryczny SUV Forda </w:t>
      </w:r>
      <w:r w:rsidRPr="009D7C52">
        <w:rPr>
          <w:rFonts w:ascii="Arial" w:hAnsi="Arial" w:cs="Arial"/>
          <w:sz w:val="22"/>
          <w:szCs w:val="22"/>
          <w:lang w:val="pl-PL"/>
        </w:rPr>
        <w:t xml:space="preserve">ustawia </w:t>
      </w:r>
      <w:r w:rsidR="009B1272" w:rsidRPr="009D7C52">
        <w:rPr>
          <w:rFonts w:ascii="Arial" w:hAnsi="Arial" w:cs="Arial"/>
          <w:sz w:val="22"/>
          <w:szCs w:val="22"/>
          <w:lang w:val="pl-PL"/>
        </w:rPr>
        <w:t xml:space="preserve">do 80 różnych parametrów przypisanych do </w:t>
      </w:r>
      <w:r w:rsidRPr="009D7C52">
        <w:rPr>
          <w:rFonts w:ascii="Arial" w:hAnsi="Arial" w:cs="Arial"/>
          <w:sz w:val="22"/>
          <w:szCs w:val="22"/>
          <w:lang w:val="pl-PL"/>
        </w:rPr>
        <w:t>profil</w:t>
      </w:r>
      <w:r w:rsidR="009B1272" w:rsidRPr="009D7C52">
        <w:rPr>
          <w:rFonts w:ascii="Arial" w:hAnsi="Arial" w:cs="Arial"/>
          <w:sz w:val="22"/>
          <w:szCs w:val="22"/>
          <w:lang w:val="pl-PL"/>
        </w:rPr>
        <w:t>u</w:t>
      </w:r>
      <w:r w:rsidRPr="009D7C52">
        <w:rPr>
          <w:rFonts w:ascii="Arial" w:hAnsi="Arial" w:cs="Arial"/>
          <w:sz w:val="22"/>
          <w:szCs w:val="22"/>
          <w:lang w:val="pl-PL"/>
        </w:rPr>
        <w:t xml:space="preserve"> tego kierowcy, który akurat będzie go prowadził</w:t>
      </w:r>
      <w:r w:rsidRPr="009D7C52">
        <w:rPr>
          <w:rFonts w:ascii="Arial" w:eastAsia="Arial" w:hAnsi="Arial" w:cs="Arial"/>
          <w:sz w:val="22"/>
          <w:szCs w:val="22"/>
          <w:lang w:val="pl-PL"/>
        </w:rPr>
        <w:t>.</w:t>
      </w:r>
    </w:p>
    <w:p w14:paraId="6DC9EABF" w14:textId="77777777" w:rsidR="00111EA2" w:rsidRPr="009D7C52" w:rsidRDefault="00111EA2" w:rsidP="00111EA2">
      <w:pPr>
        <w:pStyle w:val="Akapitzlist"/>
        <w:rPr>
          <w:rFonts w:ascii="Arial" w:eastAsia="Arial" w:hAnsi="Arial" w:cs="Arial"/>
          <w:sz w:val="22"/>
          <w:szCs w:val="22"/>
          <w:lang w:val="pl-PL"/>
        </w:rPr>
      </w:pPr>
    </w:p>
    <w:p w14:paraId="0285CB43" w14:textId="0BA99CC3" w:rsidR="00111EA2" w:rsidRPr="009D7C52" w:rsidRDefault="00111EA2" w:rsidP="00111EA2">
      <w:pPr>
        <w:snapToGrid w:val="0"/>
        <w:spacing w:line="259" w:lineRule="auto"/>
        <w:jc w:val="both"/>
        <w:rPr>
          <w:rFonts w:ascii="Arial" w:eastAsia="Arial" w:hAnsi="Arial" w:cs="Arial"/>
          <w:sz w:val="22"/>
          <w:szCs w:val="22"/>
          <w:lang w:val="pl-PL"/>
        </w:rPr>
      </w:pPr>
      <w:r w:rsidRPr="009D7C52">
        <w:rPr>
          <w:rFonts w:ascii="Arial" w:eastAsia="Arial" w:hAnsi="Arial" w:cs="Arial"/>
          <w:b/>
          <w:sz w:val="22"/>
          <w:szCs w:val="22"/>
          <w:lang w:val="pl-PL"/>
        </w:rPr>
        <w:t xml:space="preserve">WARSZAWA, </w:t>
      </w:r>
      <w:r w:rsidR="009D7C52" w:rsidRPr="009D7C52">
        <w:rPr>
          <w:rFonts w:ascii="Arial" w:eastAsia="Arial" w:hAnsi="Arial" w:cs="Arial"/>
          <w:b/>
          <w:sz w:val="22"/>
          <w:szCs w:val="22"/>
          <w:lang w:val="pl-PL"/>
        </w:rPr>
        <w:t>01 grudnia</w:t>
      </w:r>
      <w:r w:rsidRPr="009D7C52">
        <w:rPr>
          <w:rFonts w:ascii="Arial" w:eastAsia="Arial" w:hAnsi="Arial" w:cs="Arial"/>
          <w:b/>
          <w:sz w:val="22"/>
          <w:szCs w:val="22"/>
          <w:lang w:val="pl-PL"/>
        </w:rPr>
        <w:t xml:space="preserve"> 2021 roku – </w:t>
      </w:r>
      <w:r w:rsidRPr="009D7C52">
        <w:rPr>
          <w:rFonts w:ascii="Arial" w:eastAsia="Arial" w:hAnsi="Arial" w:cs="Arial"/>
          <w:sz w:val="22"/>
          <w:szCs w:val="22"/>
          <w:lang w:val="pl-PL"/>
        </w:rPr>
        <w:t>Nowy elektryczny SUV Forda - Mustang Mach-E - uwalnia kierowcę od konieczności często denerwującego i czasochłonnego ustawiania na nowo wielu parametrów samochodu, który poprzednio prowadziła inna osoba. Mustang Mach-E uczy się, by wiedzieć, kto zasiada za kierownicą i jakie ustawienia należy przywołać. Jest to możliwe za sprawą zaawansowanych rozwiązań, które w nim zastosowano.</w:t>
      </w:r>
    </w:p>
    <w:p w14:paraId="61D38DE6" w14:textId="77777777" w:rsidR="00111EA2" w:rsidRPr="009D7C52" w:rsidRDefault="00111EA2" w:rsidP="00111EA2">
      <w:pPr>
        <w:snapToGrid w:val="0"/>
        <w:spacing w:line="259" w:lineRule="auto"/>
        <w:jc w:val="both"/>
        <w:rPr>
          <w:rFonts w:ascii="Arial" w:eastAsia="Arial" w:hAnsi="Arial" w:cs="Arial"/>
          <w:sz w:val="22"/>
          <w:szCs w:val="22"/>
          <w:lang w:val="pl-PL"/>
        </w:rPr>
      </w:pPr>
    </w:p>
    <w:p w14:paraId="0BF7921E" w14:textId="77777777" w:rsidR="00111EA2" w:rsidRPr="009D7C52" w:rsidRDefault="00111EA2" w:rsidP="00111EA2">
      <w:pPr>
        <w:snapToGrid w:val="0"/>
        <w:spacing w:line="259" w:lineRule="auto"/>
        <w:jc w:val="both"/>
        <w:rPr>
          <w:rFonts w:ascii="Arial" w:eastAsia="Arial" w:hAnsi="Arial" w:cs="Arial"/>
          <w:b/>
          <w:sz w:val="22"/>
          <w:szCs w:val="22"/>
          <w:lang w:val="pl-PL"/>
        </w:rPr>
      </w:pPr>
      <w:r w:rsidRPr="009D7C52">
        <w:rPr>
          <w:rFonts w:ascii="Arial" w:eastAsia="Arial" w:hAnsi="Arial" w:cs="Arial"/>
          <w:b/>
          <w:sz w:val="22"/>
          <w:szCs w:val="22"/>
          <w:lang w:val="pl-PL"/>
        </w:rPr>
        <w:t>Nowoczesny system multimedialny</w:t>
      </w:r>
    </w:p>
    <w:p w14:paraId="33AD400C" w14:textId="04E6FDC0" w:rsidR="00111EA2" w:rsidRPr="009D7C52" w:rsidRDefault="00111EA2" w:rsidP="00111EA2">
      <w:pPr>
        <w:snapToGrid w:val="0"/>
        <w:spacing w:line="259" w:lineRule="auto"/>
        <w:jc w:val="both"/>
        <w:rPr>
          <w:rFonts w:ascii="Arial" w:eastAsia="Arial" w:hAnsi="Arial" w:cs="Arial"/>
          <w:sz w:val="22"/>
          <w:szCs w:val="22"/>
          <w:lang w:val="pl-PL"/>
        </w:rPr>
      </w:pPr>
      <w:r w:rsidRPr="009D7C52">
        <w:rPr>
          <w:rFonts w:ascii="Arial" w:eastAsia="Arial" w:hAnsi="Arial" w:cs="Arial"/>
          <w:sz w:val="22"/>
          <w:szCs w:val="22"/>
          <w:lang w:val="pl-PL"/>
        </w:rPr>
        <w:t>W Mustangu Mach-E zadebiutowała nowa generacja systemu multimedialnego SYNC 4A. To nowoczesne rozwiązanie przyswaja preferencje kierowcy i staje się coraz doskonalsze z upływem czasu za sprawą zdalnych aktualizacji. System SYNC 4A w Mustangu Mach-E działa w oparciu o 15,5-calowy ekran i intuicyjny interfejs</w:t>
      </w:r>
      <w:r w:rsidR="009B1272" w:rsidRPr="009D7C52">
        <w:rPr>
          <w:rFonts w:ascii="Arial" w:eastAsia="Arial" w:hAnsi="Arial" w:cs="Arial"/>
          <w:sz w:val="22"/>
          <w:szCs w:val="22"/>
          <w:lang w:val="pl-PL"/>
        </w:rPr>
        <w:t>,</w:t>
      </w:r>
      <w:r w:rsidRPr="009D7C52">
        <w:rPr>
          <w:rFonts w:ascii="Arial" w:eastAsia="Arial" w:hAnsi="Arial" w:cs="Arial"/>
          <w:sz w:val="22"/>
          <w:szCs w:val="22"/>
          <w:lang w:val="pl-PL"/>
        </w:rPr>
        <w:t xml:space="preserve"> zamiast skomplikowanego menu, dzięki czemu znacznie łatwiej się go obsługuje – w sposób bardzo zbliżony do smartfona. Nowy SYNC 4A ma dwukrotnie większą moc obliczeniową od poprzednie</w:t>
      </w:r>
      <w:r w:rsidR="009B1272" w:rsidRPr="009D7C52">
        <w:rPr>
          <w:rFonts w:ascii="Arial" w:eastAsia="Arial" w:hAnsi="Arial" w:cs="Arial"/>
          <w:sz w:val="22"/>
          <w:szCs w:val="22"/>
          <w:lang w:val="pl-PL"/>
        </w:rPr>
        <w:t>j</w:t>
      </w:r>
      <w:r w:rsidRPr="009D7C52">
        <w:rPr>
          <w:rFonts w:ascii="Arial" w:eastAsia="Arial" w:hAnsi="Arial" w:cs="Arial"/>
          <w:sz w:val="22"/>
          <w:szCs w:val="22"/>
          <w:lang w:val="pl-PL"/>
        </w:rPr>
        <w:t xml:space="preserve"> </w:t>
      </w:r>
      <w:r w:rsidR="009B1272" w:rsidRPr="009D7C52">
        <w:rPr>
          <w:rFonts w:ascii="Arial" w:eastAsia="Arial" w:hAnsi="Arial" w:cs="Arial"/>
          <w:sz w:val="22"/>
          <w:szCs w:val="22"/>
          <w:lang w:val="pl-PL"/>
        </w:rPr>
        <w:t>wersji</w:t>
      </w:r>
      <w:r w:rsidRPr="009D7C52">
        <w:rPr>
          <w:rFonts w:ascii="Arial" w:eastAsia="Arial" w:hAnsi="Arial" w:cs="Arial"/>
          <w:sz w:val="22"/>
          <w:szCs w:val="22"/>
          <w:lang w:val="pl-PL"/>
        </w:rPr>
        <w:t xml:space="preserve">, by zagwarantować znacznie szybsze i płynniejsze działanie nawigacji, multimediów i perfekcyjną integrację z telefonem. SYNC 4A oferuje także m.in. rozpoznawanie naturalnej mowy oraz bezprzewodowe połączenie z Apple CarPlay oraz Android Auto. Ponadto system podpowiada kierowcy m.in., gdzie i kiedy naładować akumulatory, informuje też o dostępności danego punktu i </w:t>
      </w:r>
      <w:r w:rsidR="009B1272" w:rsidRPr="009D7C52">
        <w:rPr>
          <w:rFonts w:ascii="Arial" w:eastAsia="Arial" w:hAnsi="Arial" w:cs="Arial"/>
          <w:sz w:val="22"/>
          <w:szCs w:val="22"/>
          <w:lang w:val="pl-PL"/>
        </w:rPr>
        <w:t xml:space="preserve">obowiązujących w nim </w:t>
      </w:r>
      <w:r w:rsidRPr="009D7C52">
        <w:rPr>
          <w:rFonts w:ascii="Arial" w:eastAsia="Arial" w:hAnsi="Arial" w:cs="Arial"/>
          <w:sz w:val="22"/>
          <w:szCs w:val="22"/>
          <w:lang w:val="pl-PL"/>
        </w:rPr>
        <w:t>cenach.</w:t>
      </w:r>
    </w:p>
    <w:p w14:paraId="187EDA36" w14:textId="77777777" w:rsidR="00111EA2" w:rsidRPr="009D7C52" w:rsidRDefault="00111EA2" w:rsidP="00111EA2">
      <w:pPr>
        <w:snapToGrid w:val="0"/>
        <w:spacing w:line="259" w:lineRule="auto"/>
        <w:jc w:val="both"/>
        <w:rPr>
          <w:rFonts w:ascii="Arial" w:eastAsia="Arial" w:hAnsi="Arial" w:cs="Arial"/>
          <w:sz w:val="22"/>
          <w:szCs w:val="22"/>
          <w:lang w:val="pl-PL"/>
        </w:rPr>
      </w:pPr>
    </w:p>
    <w:p w14:paraId="558618E4" w14:textId="77777777" w:rsidR="00111EA2" w:rsidRPr="009D7C52" w:rsidRDefault="00111EA2" w:rsidP="00111EA2">
      <w:pPr>
        <w:snapToGrid w:val="0"/>
        <w:spacing w:line="259" w:lineRule="auto"/>
        <w:jc w:val="both"/>
        <w:rPr>
          <w:rFonts w:ascii="Arial" w:eastAsia="Arial" w:hAnsi="Arial" w:cs="Arial"/>
          <w:b/>
          <w:sz w:val="22"/>
          <w:szCs w:val="22"/>
          <w:lang w:val="pl-PL"/>
        </w:rPr>
      </w:pPr>
      <w:r w:rsidRPr="009D7C52">
        <w:rPr>
          <w:rFonts w:ascii="Arial" w:eastAsia="Arial" w:hAnsi="Arial" w:cs="Arial"/>
          <w:b/>
          <w:sz w:val="22"/>
          <w:szCs w:val="22"/>
          <w:lang w:val="pl-PL"/>
        </w:rPr>
        <w:t>Inteligentne rozwiązania</w:t>
      </w:r>
    </w:p>
    <w:p w14:paraId="1475C36A" w14:textId="77777777" w:rsidR="00111EA2" w:rsidRPr="009D7C52" w:rsidRDefault="00111EA2" w:rsidP="00111EA2">
      <w:pPr>
        <w:snapToGrid w:val="0"/>
        <w:spacing w:line="259" w:lineRule="auto"/>
        <w:jc w:val="both"/>
        <w:rPr>
          <w:rFonts w:ascii="Arial" w:eastAsia="Arial" w:hAnsi="Arial" w:cs="Arial"/>
          <w:sz w:val="22"/>
          <w:szCs w:val="22"/>
          <w:lang w:val="pl-PL"/>
        </w:rPr>
      </w:pPr>
      <w:r w:rsidRPr="009D7C52">
        <w:rPr>
          <w:rFonts w:ascii="Arial" w:eastAsia="Arial" w:hAnsi="Arial" w:cs="Arial"/>
          <w:sz w:val="22"/>
          <w:szCs w:val="22"/>
          <w:lang w:val="pl-PL"/>
        </w:rPr>
        <w:t xml:space="preserve">Co szczególnie ważne, system SYNC aktywnie adaptuje się do potrzeb kierowcy od momentu, kiedy zaczyna być używany. Uczy się m.in. rozkładu dnia i może wręcz sugerować pewne rozwiązania i działania, jak na przykład wizytę w siłowni, jeśli wie, że treningi wypadają co poniedziałek lub telefon do domu, jeśli codziennie po pracy takie połączenie jest wykonywane. SYNC na podstawie sposobu obsługi systemu może także sugerować stworzenie bezpośrednich skrótów do najczęściej używanych funkcji. Poznając zwyczaje kierowcy SYNC staje się zatem jego swoistym asystentem. </w:t>
      </w:r>
    </w:p>
    <w:p w14:paraId="423B492D" w14:textId="77777777" w:rsidR="00111EA2" w:rsidRPr="009D7C52" w:rsidRDefault="00111EA2" w:rsidP="00111EA2">
      <w:pPr>
        <w:snapToGrid w:val="0"/>
        <w:spacing w:line="259" w:lineRule="auto"/>
        <w:jc w:val="both"/>
        <w:rPr>
          <w:rFonts w:ascii="Arial" w:eastAsia="Arial" w:hAnsi="Arial" w:cs="Arial"/>
          <w:b/>
          <w:sz w:val="22"/>
          <w:szCs w:val="22"/>
          <w:lang w:val="pl-PL"/>
        </w:rPr>
      </w:pPr>
    </w:p>
    <w:p w14:paraId="04D67228" w14:textId="3465D8CF" w:rsidR="00111EA2" w:rsidRPr="009D7C52" w:rsidRDefault="00111EA2" w:rsidP="00111EA2">
      <w:pPr>
        <w:snapToGrid w:val="0"/>
        <w:spacing w:line="259" w:lineRule="auto"/>
        <w:jc w:val="both"/>
        <w:rPr>
          <w:rFonts w:ascii="Arial" w:eastAsia="Arial" w:hAnsi="Arial" w:cs="Arial"/>
          <w:b/>
          <w:sz w:val="22"/>
          <w:szCs w:val="22"/>
          <w:lang w:val="pl-PL"/>
        </w:rPr>
      </w:pPr>
      <w:r w:rsidRPr="009D7C52">
        <w:rPr>
          <w:rFonts w:ascii="Arial" w:eastAsia="Arial" w:hAnsi="Arial" w:cs="Arial"/>
          <w:b/>
          <w:sz w:val="22"/>
          <w:szCs w:val="22"/>
          <w:lang w:val="pl-PL"/>
        </w:rPr>
        <w:t>Indywidualne ustawienia</w:t>
      </w:r>
    </w:p>
    <w:p w14:paraId="31E6284C" w14:textId="77E552E3" w:rsidR="00111EA2" w:rsidRPr="009D7C52" w:rsidRDefault="00111EA2" w:rsidP="00111EA2">
      <w:pPr>
        <w:snapToGrid w:val="0"/>
        <w:spacing w:line="259" w:lineRule="auto"/>
        <w:jc w:val="both"/>
        <w:rPr>
          <w:rFonts w:ascii="Arial" w:eastAsia="Arial" w:hAnsi="Arial" w:cs="Arial"/>
          <w:sz w:val="22"/>
          <w:szCs w:val="22"/>
          <w:lang w:val="pl-PL"/>
        </w:rPr>
      </w:pPr>
      <w:r w:rsidRPr="009D7C52">
        <w:rPr>
          <w:rFonts w:ascii="Arial" w:eastAsia="Arial" w:hAnsi="Arial" w:cs="Arial"/>
          <w:sz w:val="22"/>
          <w:szCs w:val="22"/>
          <w:lang w:val="pl-PL"/>
        </w:rPr>
        <w:t>Kierowca może ustawić swój osobisty profil, w którym można zapisać do 80 ustawień różnych parametrów samochodu – od pozycji fotela i lusterek, poprzez temperaturę w kabinie, ulubione stacje radiowe, tryb jazdy (do wyboru są trzy: Szept, Aktywność i Nieokiełznanie), playlisty, aż po oświetlenie nastrojowe. Mustang Mach-E wywołuje te osobiste ustawienia zanim kierowca wsiądzie do samochodu identyfikując jego smartfona lub kluczyk.</w:t>
      </w:r>
    </w:p>
    <w:p w14:paraId="65A4B530" w14:textId="77777777" w:rsidR="00111EA2" w:rsidRPr="009D7C52" w:rsidRDefault="00111EA2" w:rsidP="00111EA2">
      <w:pPr>
        <w:snapToGrid w:val="0"/>
        <w:spacing w:line="259" w:lineRule="auto"/>
        <w:jc w:val="both"/>
        <w:rPr>
          <w:rFonts w:ascii="Arial" w:eastAsia="Arial" w:hAnsi="Arial" w:cs="Arial"/>
          <w:sz w:val="22"/>
          <w:szCs w:val="22"/>
          <w:lang w:val="pl-PL"/>
        </w:rPr>
      </w:pPr>
    </w:p>
    <w:p w14:paraId="7AC7DA82" w14:textId="54084C7F" w:rsidR="00111EA2" w:rsidRPr="009D7C52" w:rsidRDefault="00111EA2" w:rsidP="00111EA2">
      <w:pPr>
        <w:snapToGrid w:val="0"/>
        <w:spacing w:line="259" w:lineRule="auto"/>
        <w:jc w:val="both"/>
        <w:rPr>
          <w:rFonts w:ascii="Arial" w:eastAsia="Arial" w:hAnsi="Arial" w:cs="Arial"/>
          <w:sz w:val="22"/>
          <w:szCs w:val="22"/>
          <w:lang w:val="pl-PL"/>
        </w:rPr>
      </w:pPr>
      <w:r w:rsidRPr="009D7C52">
        <w:rPr>
          <w:rFonts w:ascii="Arial" w:eastAsia="Arial" w:hAnsi="Arial" w:cs="Arial"/>
          <w:sz w:val="22"/>
          <w:szCs w:val="22"/>
          <w:lang w:val="pl-PL"/>
        </w:rPr>
        <w:lastRenderedPageBreak/>
        <w:t xml:space="preserve"> - Nowa generacja SYNC jest najzmyślniejszą wersją, jaka dotąd powstała, a im dłużej posiadasz samochód, </w:t>
      </w:r>
      <w:r w:rsidR="009B1272" w:rsidRPr="009D7C52">
        <w:rPr>
          <w:rFonts w:ascii="Arial" w:eastAsia="Arial" w:hAnsi="Arial" w:cs="Arial"/>
          <w:sz w:val="22"/>
          <w:szCs w:val="22"/>
          <w:lang w:val="pl-PL"/>
        </w:rPr>
        <w:t xml:space="preserve">tym </w:t>
      </w:r>
      <w:r w:rsidRPr="009D7C52">
        <w:rPr>
          <w:rFonts w:ascii="Arial" w:eastAsia="Arial" w:hAnsi="Arial" w:cs="Arial"/>
          <w:sz w:val="22"/>
          <w:szCs w:val="22"/>
          <w:lang w:val="pl-PL"/>
        </w:rPr>
        <w:t>będzie stawała się jaszcze mądrzejsza. Jest zaprojektowana, by wiedzieć czego i kiedy potrzebujesz, tak byś ty mógł się rozsiąść w fotelu i skupić na czerpaniu przyjemności z prowadzenia</w:t>
      </w:r>
      <w:r w:rsidR="009B1272" w:rsidRPr="009D7C52">
        <w:rPr>
          <w:rFonts w:ascii="Arial" w:eastAsia="Arial" w:hAnsi="Arial" w:cs="Arial"/>
          <w:sz w:val="22"/>
          <w:szCs w:val="22"/>
          <w:lang w:val="pl-PL"/>
        </w:rPr>
        <w:t xml:space="preserve"> - </w:t>
      </w:r>
      <w:r w:rsidRPr="009D7C52">
        <w:rPr>
          <w:rFonts w:ascii="Arial" w:eastAsia="Arial" w:hAnsi="Arial" w:cs="Arial"/>
          <w:sz w:val="22"/>
          <w:szCs w:val="22"/>
          <w:lang w:val="pl-PL"/>
        </w:rPr>
        <w:t>powiedział Jan Schroll zajmujący się w Ford of Europe technologiami łączności</w:t>
      </w:r>
      <w:r w:rsidR="009B1272" w:rsidRPr="009D7C52">
        <w:rPr>
          <w:rFonts w:ascii="Arial" w:eastAsia="Arial" w:hAnsi="Arial" w:cs="Arial"/>
          <w:sz w:val="22"/>
          <w:szCs w:val="22"/>
          <w:lang w:val="pl-PL"/>
        </w:rPr>
        <w:t>.</w:t>
      </w:r>
    </w:p>
    <w:p w14:paraId="4ED8410B" w14:textId="77777777" w:rsidR="00274226" w:rsidRPr="009D7C52" w:rsidRDefault="00274226" w:rsidP="00274226">
      <w:pPr>
        <w:spacing w:line="276" w:lineRule="auto"/>
        <w:rPr>
          <w:rFonts w:ascii="Arial" w:hAnsi="Arial" w:cs="Arial"/>
          <w:sz w:val="22"/>
          <w:szCs w:val="22"/>
          <w:lang w:val="pl-PL"/>
        </w:rPr>
      </w:pPr>
    </w:p>
    <w:p w14:paraId="40A84473" w14:textId="77777777" w:rsidR="007F7650" w:rsidRPr="009D7C52" w:rsidRDefault="007F7650" w:rsidP="007F7650">
      <w:pPr>
        <w:jc w:val="center"/>
        <w:rPr>
          <w:rFonts w:ascii="Arial" w:hAnsi="Arial" w:cs="Arial"/>
          <w:color w:val="000000" w:themeColor="text1"/>
          <w:sz w:val="22"/>
          <w:szCs w:val="22"/>
          <w:lang w:val="pl-PL"/>
        </w:rPr>
      </w:pPr>
      <w:r w:rsidRPr="009D7C52">
        <w:rPr>
          <w:rFonts w:ascii="Arial" w:hAnsi="Arial" w:cs="Arial"/>
          <w:color w:val="000000" w:themeColor="text1"/>
          <w:sz w:val="22"/>
          <w:szCs w:val="22"/>
          <w:lang w:val="pl-PL"/>
        </w:rPr>
        <w:t># # #</w:t>
      </w:r>
    </w:p>
    <w:p w14:paraId="1256B6AA" w14:textId="455C1B2A" w:rsidR="007F7650" w:rsidRPr="009D7C52"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Pr="009D7C52" w:rsidRDefault="00F165F2" w:rsidP="007F7650">
      <w:pPr>
        <w:rPr>
          <w:rFonts w:ascii="Arial" w:hAnsi="Arial" w:cs="Arial"/>
          <w:i/>
          <w:color w:val="000000" w:themeColor="text1"/>
          <w:sz w:val="22"/>
          <w:szCs w:val="22"/>
          <w:lang w:val="pl-PL"/>
        </w:rPr>
      </w:pPr>
    </w:p>
    <w:p w14:paraId="23AA44CB" w14:textId="77777777" w:rsidR="007F7650" w:rsidRPr="009D7C52" w:rsidRDefault="007F7650" w:rsidP="007F7650">
      <w:pPr>
        <w:rPr>
          <w:rFonts w:ascii="Arial" w:hAnsi="Arial" w:cs="Arial"/>
          <w:b/>
          <w:bCs/>
          <w:i/>
          <w:iCs/>
          <w:color w:val="000000"/>
          <w:szCs w:val="20"/>
          <w:lang w:val="pl-PL"/>
        </w:rPr>
      </w:pPr>
      <w:r w:rsidRPr="009D7C52">
        <w:rPr>
          <w:rFonts w:ascii="Arial" w:hAnsi="Arial" w:cs="Arial"/>
          <w:b/>
          <w:bCs/>
          <w:i/>
          <w:iCs/>
          <w:color w:val="000000"/>
          <w:lang w:val="pl-PL"/>
        </w:rPr>
        <w:t>O Ford Motor Company</w:t>
      </w:r>
    </w:p>
    <w:p w14:paraId="561DD997" w14:textId="77777777" w:rsidR="007F7650" w:rsidRPr="009D7C52" w:rsidRDefault="007F7650" w:rsidP="007F7650">
      <w:pPr>
        <w:rPr>
          <w:rFonts w:ascii="Arial" w:hAnsi="Arial" w:cs="Arial"/>
          <w:lang w:val="pl-PL"/>
        </w:rPr>
      </w:pPr>
      <w:r w:rsidRPr="009D7C52">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9D7C52">
          <w:rPr>
            <w:rStyle w:val="czeinternetowe"/>
            <w:rFonts w:ascii="Arial" w:hAnsi="Arial" w:cs="Arial"/>
            <w:i/>
            <w:iCs/>
            <w:lang w:val="pl-PL"/>
          </w:rPr>
          <w:t>corporate.ford.com</w:t>
        </w:r>
      </w:hyperlink>
      <w:r w:rsidRPr="009D7C52">
        <w:rPr>
          <w:rFonts w:ascii="Arial" w:hAnsi="Arial" w:cs="Arial"/>
          <w:i/>
          <w:iCs/>
          <w:color w:val="000000"/>
          <w:lang w:val="pl-PL"/>
        </w:rPr>
        <w:t>.</w:t>
      </w:r>
    </w:p>
    <w:p w14:paraId="52315863" w14:textId="77777777" w:rsidR="007F7650" w:rsidRPr="009D7C52" w:rsidRDefault="007F7650" w:rsidP="007F7650">
      <w:pPr>
        <w:rPr>
          <w:rFonts w:ascii="Arial" w:hAnsi="Arial" w:cs="Arial"/>
          <w:i/>
          <w:iCs/>
          <w:sz w:val="22"/>
          <w:szCs w:val="22"/>
          <w:lang w:val="pl-PL"/>
        </w:rPr>
      </w:pPr>
    </w:p>
    <w:p w14:paraId="4A18A255" w14:textId="77777777" w:rsidR="007F7650" w:rsidRPr="009D7C52" w:rsidRDefault="007F7650" w:rsidP="007F7650">
      <w:pPr>
        <w:rPr>
          <w:rFonts w:ascii="Arial" w:hAnsi="Arial" w:cs="Arial"/>
          <w:szCs w:val="22"/>
          <w:lang w:val="pl-PL"/>
        </w:rPr>
      </w:pPr>
      <w:r w:rsidRPr="009D7C52">
        <w:rPr>
          <w:rFonts w:ascii="Arial" w:hAnsi="Arial" w:cs="Arial"/>
          <w:b/>
          <w:bCs/>
          <w:i/>
          <w:iCs/>
          <w:lang w:val="pl-PL"/>
        </w:rPr>
        <w:t>Ford of Europe</w:t>
      </w:r>
      <w:r w:rsidRPr="009D7C52">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9D7C52" w:rsidRDefault="007F7650" w:rsidP="007F7650">
      <w:pPr>
        <w:rPr>
          <w:rFonts w:ascii="Arial" w:hAnsi="Arial" w:cs="Arial"/>
          <w:i/>
          <w:sz w:val="22"/>
          <w:szCs w:val="22"/>
          <w:lang w:val="pl-PL"/>
        </w:rPr>
      </w:pPr>
    </w:p>
    <w:p w14:paraId="1AD1023D" w14:textId="77777777" w:rsidR="004C42D7" w:rsidRPr="009D7C52" w:rsidRDefault="004C42D7" w:rsidP="004C42D7">
      <w:pPr>
        <w:rPr>
          <w:rFonts w:ascii="Arial" w:hAnsi="Arial" w:cs="Arial"/>
          <w:i/>
          <w:sz w:val="22"/>
          <w:szCs w:val="22"/>
          <w:lang w:val="pl-PL"/>
        </w:rPr>
      </w:pPr>
    </w:p>
    <w:p w14:paraId="306B0AA5" w14:textId="77777777" w:rsidR="00D14416" w:rsidRPr="009D7C52"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9D7C52" w:rsidRDefault="00F01506" w:rsidP="00D14416">
      <w:pPr>
        <w:pStyle w:val="NormalnyWeb"/>
        <w:shd w:val="clear" w:color="auto" w:fill="FFFFFF"/>
        <w:spacing w:before="0" w:after="0"/>
        <w:rPr>
          <w:rFonts w:ascii="Arial" w:hAnsi="Arial" w:cs="Arial"/>
          <w:color w:val="333333"/>
          <w:sz w:val="21"/>
          <w:szCs w:val="20"/>
          <w:lang w:val="pl-PL"/>
        </w:rPr>
      </w:pPr>
      <w:r w:rsidRPr="009D7C52">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9D7C52" w14:paraId="5A85FDA0" w14:textId="77777777" w:rsidTr="00F01506">
        <w:tc>
          <w:tcPr>
            <w:tcW w:w="1320" w:type="dxa"/>
            <w:hideMark/>
          </w:tcPr>
          <w:p w14:paraId="0632EF6A" w14:textId="77777777" w:rsidR="00F01506" w:rsidRPr="009D7C52" w:rsidRDefault="00F01506">
            <w:pPr>
              <w:rPr>
                <w:rFonts w:ascii="Arial" w:hAnsi="Arial" w:cs="Arial"/>
                <w:sz w:val="22"/>
                <w:lang w:val="pl-PL" w:eastAsia="ar-SA" w:bidi="hi-IN"/>
              </w:rPr>
            </w:pPr>
            <w:r w:rsidRPr="009D7C52">
              <w:rPr>
                <w:rFonts w:ascii="Arial" w:hAnsi="Arial" w:cs="Arial"/>
                <w:b/>
                <w:sz w:val="22"/>
                <w:szCs w:val="22"/>
                <w:lang w:val="pl-PL" w:eastAsia="ar-SA" w:bidi="hi-IN"/>
              </w:rPr>
              <w:t>Kontakt:</w:t>
            </w:r>
          </w:p>
        </w:tc>
        <w:tc>
          <w:tcPr>
            <w:tcW w:w="3151" w:type="dxa"/>
            <w:hideMark/>
          </w:tcPr>
          <w:p w14:paraId="6B175965" w14:textId="77777777" w:rsidR="00F01506" w:rsidRPr="009D7C52" w:rsidRDefault="00F01506">
            <w:pPr>
              <w:rPr>
                <w:rFonts w:ascii="Arial" w:hAnsi="Arial" w:cs="Arial"/>
                <w:sz w:val="22"/>
                <w:lang w:val="pl-PL" w:eastAsia="ar-SA" w:bidi="hi-IN"/>
              </w:rPr>
            </w:pPr>
            <w:r w:rsidRPr="009D7C52">
              <w:rPr>
                <w:rFonts w:ascii="Arial" w:hAnsi="Arial" w:cs="Arial"/>
                <w:sz w:val="22"/>
                <w:szCs w:val="22"/>
                <w:lang w:val="pl-PL" w:eastAsia="ar-SA" w:bidi="hi-IN"/>
              </w:rPr>
              <w:t>Mariusz Jasiński</w:t>
            </w:r>
          </w:p>
        </w:tc>
        <w:tc>
          <w:tcPr>
            <w:tcW w:w="240" w:type="dxa"/>
          </w:tcPr>
          <w:p w14:paraId="79CD781E" w14:textId="77777777" w:rsidR="00F01506" w:rsidRPr="009D7C52" w:rsidRDefault="00F01506">
            <w:pPr>
              <w:snapToGrid w:val="0"/>
              <w:rPr>
                <w:rFonts w:ascii="Arial" w:hAnsi="Arial" w:cs="Arial"/>
                <w:sz w:val="22"/>
                <w:lang w:val="pl-PL" w:eastAsia="ar-SA" w:bidi="hi-IN"/>
              </w:rPr>
            </w:pPr>
          </w:p>
        </w:tc>
      </w:tr>
      <w:tr w:rsidR="00F01506" w:rsidRPr="009D7C52" w14:paraId="1106E7AC" w14:textId="77777777" w:rsidTr="00F01506">
        <w:tc>
          <w:tcPr>
            <w:tcW w:w="1320" w:type="dxa"/>
          </w:tcPr>
          <w:p w14:paraId="615FBE29" w14:textId="77777777" w:rsidR="00F01506" w:rsidRPr="009D7C52" w:rsidRDefault="00F01506">
            <w:pPr>
              <w:snapToGrid w:val="0"/>
              <w:rPr>
                <w:rFonts w:ascii="Arial" w:hAnsi="Arial" w:cs="Arial"/>
                <w:sz w:val="22"/>
                <w:lang w:val="pl-PL" w:eastAsia="ar-SA" w:bidi="hi-IN"/>
              </w:rPr>
            </w:pPr>
          </w:p>
        </w:tc>
        <w:tc>
          <w:tcPr>
            <w:tcW w:w="3151" w:type="dxa"/>
            <w:hideMark/>
          </w:tcPr>
          <w:p w14:paraId="310F1F56" w14:textId="77777777" w:rsidR="00F01506" w:rsidRPr="009D7C52" w:rsidRDefault="00F01506">
            <w:pPr>
              <w:rPr>
                <w:rFonts w:ascii="Arial" w:hAnsi="Arial" w:cs="Arial"/>
                <w:sz w:val="22"/>
                <w:lang w:val="pl-PL" w:eastAsia="ar-SA" w:bidi="hi-IN"/>
              </w:rPr>
            </w:pPr>
            <w:r w:rsidRPr="009D7C52">
              <w:rPr>
                <w:rFonts w:ascii="Arial" w:hAnsi="Arial" w:cs="Arial"/>
                <w:sz w:val="22"/>
                <w:szCs w:val="22"/>
                <w:lang w:val="pl-PL" w:eastAsia="ar-SA" w:bidi="hi-IN"/>
              </w:rPr>
              <w:t xml:space="preserve">Ford Polska Sp. z o.o.  </w:t>
            </w:r>
          </w:p>
        </w:tc>
        <w:tc>
          <w:tcPr>
            <w:tcW w:w="240" w:type="dxa"/>
          </w:tcPr>
          <w:p w14:paraId="2C31E40F" w14:textId="77777777" w:rsidR="00F01506" w:rsidRPr="009D7C52" w:rsidRDefault="00F01506">
            <w:pPr>
              <w:snapToGrid w:val="0"/>
              <w:rPr>
                <w:rFonts w:ascii="Arial" w:hAnsi="Arial" w:cs="Arial"/>
                <w:sz w:val="22"/>
                <w:lang w:val="pl-PL" w:eastAsia="ar-SA" w:bidi="hi-IN"/>
              </w:rPr>
            </w:pPr>
          </w:p>
        </w:tc>
      </w:tr>
      <w:tr w:rsidR="00F01506" w:rsidRPr="009D7C52" w14:paraId="1D95B584" w14:textId="77777777" w:rsidTr="00F01506">
        <w:tc>
          <w:tcPr>
            <w:tcW w:w="1320" w:type="dxa"/>
          </w:tcPr>
          <w:p w14:paraId="50F26B41" w14:textId="77777777" w:rsidR="00F01506" w:rsidRPr="009D7C52" w:rsidRDefault="00F01506">
            <w:pPr>
              <w:snapToGrid w:val="0"/>
              <w:rPr>
                <w:rFonts w:ascii="Arial" w:hAnsi="Arial" w:cs="Arial"/>
                <w:sz w:val="22"/>
                <w:lang w:val="pl-PL" w:eastAsia="ar-SA" w:bidi="hi-IN"/>
              </w:rPr>
            </w:pPr>
          </w:p>
        </w:tc>
        <w:tc>
          <w:tcPr>
            <w:tcW w:w="3151" w:type="dxa"/>
            <w:hideMark/>
          </w:tcPr>
          <w:p w14:paraId="7F09782C" w14:textId="77777777" w:rsidR="00F01506" w:rsidRPr="009D7C52" w:rsidRDefault="00F01506">
            <w:pPr>
              <w:rPr>
                <w:rFonts w:ascii="Arial" w:hAnsi="Arial" w:cs="Arial"/>
                <w:sz w:val="22"/>
                <w:lang w:val="pl-PL" w:eastAsia="ar-SA" w:bidi="hi-IN"/>
              </w:rPr>
            </w:pPr>
            <w:r w:rsidRPr="009D7C52">
              <w:rPr>
                <w:rFonts w:ascii="Arial" w:hAnsi="Arial" w:cs="Arial"/>
                <w:sz w:val="22"/>
                <w:szCs w:val="22"/>
                <w:lang w:val="pl-PL" w:eastAsia="ar-SA" w:bidi="hi-IN"/>
              </w:rPr>
              <w:t xml:space="preserve">(22) 6086815   </w:t>
            </w:r>
          </w:p>
        </w:tc>
        <w:tc>
          <w:tcPr>
            <w:tcW w:w="240" w:type="dxa"/>
          </w:tcPr>
          <w:p w14:paraId="29542ED7" w14:textId="77777777" w:rsidR="00F01506" w:rsidRPr="009D7C52" w:rsidRDefault="00F01506">
            <w:pPr>
              <w:snapToGrid w:val="0"/>
              <w:rPr>
                <w:rFonts w:ascii="Arial" w:hAnsi="Arial" w:cs="Arial"/>
                <w:sz w:val="22"/>
                <w:lang w:val="pl-PL" w:eastAsia="ar-SA" w:bidi="hi-IN"/>
              </w:rPr>
            </w:pPr>
          </w:p>
        </w:tc>
      </w:tr>
    </w:tbl>
    <w:p w14:paraId="13614067" w14:textId="77777777" w:rsidR="00F01506" w:rsidRPr="009D7C52" w:rsidRDefault="00F01506" w:rsidP="00F01506">
      <w:pPr>
        <w:ind w:left="720" w:firstLine="720"/>
        <w:rPr>
          <w:rFonts w:ascii="Arial" w:hAnsi="Arial" w:cs="Arial"/>
          <w:lang w:val="pl-PL"/>
        </w:rPr>
      </w:pPr>
      <w:r w:rsidRPr="009D7C52">
        <w:rPr>
          <w:rFonts w:ascii="Arial" w:hAnsi="Arial" w:cs="Arial"/>
          <w:sz w:val="22"/>
          <w:szCs w:val="22"/>
          <w:u w:val="single"/>
          <w:lang w:val="pl-PL" w:eastAsia="ar-SA"/>
        </w:rPr>
        <w:t>mjasinsk@ford.com</w:t>
      </w:r>
      <w:bookmarkEnd w:id="0"/>
      <w:bookmarkEnd w:id="1"/>
    </w:p>
    <w:sectPr w:rsidR="00F01506" w:rsidRPr="009D7C52">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0B2E" w14:textId="77777777" w:rsidR="00FF4C74" w:rsidRDefault="00FF4C74">
      <w:r>
        <w:separator/>
      </w:r>
    </w:p>
  </w:endnote>
  <w:endnote w:type="continuationSeparator" w:id="0">
    <w:p w14:paraId="6F38DA06" w14:textId="77777777" w:rsidR="00FF4C74" w:rsidRDefault="00FF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8E0C" w14:textId="77777777" w:rsidR="00FF4C74" w:rsidRDefault="00FF4C74">
      <w:r>
        <w:separator/>
      </w:r>
    </w:p>
  </w:footnote>
  <w:footnote w:type="continuationSeparator" w:id="0">
    <w:p w14:paraId="76088FE8" w14:textId="77777777" w:rsidR="00FF4C74" w:rsidRDefault="00FF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2F00001C"/>
    <w:multiLevelType w:val="hybridMultilevel"/>
    <w:tmpl w:val="758CE446"/>
    <w:lvl w:ilvl="0" w:tplc="BAFE1B38">
      <w:start w:val="1"/>
      <w:numFmt w:val="bullet"/>
      <w:lvlText w:val="·"/>
      <w:lvlJc w:val="left"/>
      <w:pPr>
        <w:ind w:left="720" w:hanging="720"/>
      </w:pPr>
      <w:rPr>
        <w:rFonts w:ascii="Symbol" w:hAnsi="Symbol" w:hint="default"/>
      </w:rPr>
    </w:lvl>
    <w:lvl w:ilvl="1" w:tplc="A1664208">
      <w:start w:val="1"/>
      <w:numFmt w:val="bullet"/>
      <w:lvlText w:val="o"/>
      <w:lvlJc w:val="left"/>
      <w:pPr>
        <w:ind w:left="1440" w:hanging="360"/>
      </w:pPr>
      <w:rPr>
        <w:rFonts w:ascii="Courier New" w:hAnsi="Courier New" w:cs="Courier New" w:hint="default"/>
      </w:rPr>
    </w:lvl>
    <w:lvl w:ilvl="2" w:tplc="8962F362">
      <w:start w:val="1"/>
      <w:numFmt w:val="bullet"/>
      <w:lvlText w:val="§"/>
      <w:lvlJc w:val="left"/>
      <w:pPr>
        <w:ind w:left="2160" w:hanging="360"/>
      </w:pPr>
      <w:rPr>
        <w:rFonts w:ascii="Wingdings" w:hAnsi="Wingdings" w:hint="default"/>
      </w:rPr>
    </w:lvl>
    <w:lvl w:ilvl="3" w:tplc="7A7A2ADC">
      <w:start w:val="1"/>
      <w:numFmt w:val="bullet"/>
      <w:lvlText w:val="·"/>
      <w:lvlJc w:val="left"/>
      <w:pPr>
        <w:ind w:left="2880" w:hanging="360"/>
      </w:pPr>
      <w:rPr>
        <w:rFonts w:ascii="Symbol" w:hAnsi="Symbol" w:hint="default"/>
      </w:rPr>
    </w:lvl>
    <w:lvl w:ilvl="4" w:tplc="7D1060CC">
      <w:start w:val="1"/>
      <w:numFmt w:val="bullet"/>
      <w:lvlText w:val="o"/>
      <w:lvlJc w:val="left"/>
      <w:pPr>
        <w:ind w:left="3600" w:hanging="360"/>
      </w:pPr>
      <w:rPr>
        <w:rFonts w:ascii="Courier New" w:hAnsi="Courier New" w:cs="Courier New" w:hint="default"/>
      </w:rPr>
    </w:lvl>
    <w:lvl w:ilvl="5" w:tplc="CD64FF78">
      <w:start w:val="1"/>
      <w:numFmt w:val="bullet"/>
      <w:lvlText w:val="§"/>
      <w:lvlJc w:val="left"/>
      <w:pPr>
        <w:ind w:left="4320" w:hanging="360"/>
      </w:pPr>
      <w:rPr>
        <w:rFonts w:ascii="Wingdings" w:hAnsi="Wingdings" w:hint="default"/>
      </w:rPr>
    </w:lvl>
    <w:lvl w:ilvl="6" w:tplc="27FA0E38">
      <w:start w:val="1"/>
      <w:numFmt w:val="bullet"/>
      <w:lvlText w:val="·"/>
      <w:lvlJc w:val="left"/>
      <w:pPr>
        <w:ind w:left="5040" w:hanging="360"/>
      </w:pPr>
      <w:rPr>
        <w:rFonts w:ascii="Symbol" w:hAnsi="Symbol" w:hint="default"/>
      </w:rPr>
    </w:lvl>
    <w:lvl w:ilvl="7" w:tplc="CFA8F580">
      <w:start w:val="1"/>
      <w:numFmt w:val="bullet"/>
      <w:lvlText w:val="o"/>
      <w:lvlJc w:val="left"/>
      <w:pPr>
        <w:ind w:left="5760" w:hanging="360"/>
      </w:pPr>
      <w:rPr>
        <w:rFonts w:ascii="Courier New" w:hAnsi="Courier New" w:cs="Courier New" w:hint="default"/>
      </w:rPr>
    </w:lvl>
    <w:lvl w:ilvl="8" w:tplc="EB2C8406">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11EA2"/>
    <w:rsid w:val="0012189F"/>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D68DA"/>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51B6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B1272"/>
    <w:rsid w:val="009C16F3"/>
    <w:rsid w:val="009C4416"/>
    <w:rsid w:val="009D0909"/>
    <w:rsid w:val="009D1A86"/>
    <w:rsid w:val="009D1E0A"/>
    <w:rsid w:val="009D7C52"/>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3999</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cp:lastPrinted>2021-02-12T09:18:00Z</cp:lastPrinted>
  <dcterms:created xsi:type="dcterms:W3CDTF">2021-07-28T14:05:00Z</dcterms:created>
  <dcterms:modified xsi:type="dcterms:W3CDTF">2021-11-30T15:07:00Z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